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3F9F3" w14:textId="60531CC2" w:rsidR="00E22DB2" w:rsidRPr="005B4781" w:rsidRDefault="00E22DB2" w:rsidP="008E731B">
      <w:pPr>
        <w:widowControl w:val="0"/>
        <w:autoSpaceDE w:val="0"/>
        <w:autoSpaceDN w:val="0"/>
        <w:adjustRightInd w:val="0"/>
        <w:ind w:right="-20"/>
        <w:jc w:val="center"/>
        <w:rPr>
          <w:rFonts w:ascii="Times New Roman" w:eastAsia="Adobe Ming Std L" w:hAnsi="Times New Roman" w:cs="Times New Roman"/>
          <w:color w:val="414042"/>
          <w:w w:val="115"/>
          <w:sz w:val="36"/>
          <w:szCs w:val="36"/>
        </w:rPr>
      </w:pPr>
      <w:r w:rsidRPr="005B4781">
        <w:rPr>
          <w:rFonts w:ascii="Times New Roman" w:eastAsia="Adobe Ming Std L" w:hAnsi="Times New Roman" w:cs="Times New Roman"/>
          <w:color w:val="414042"/>
          <w:w w:val="115"/>
          <w:sz w:val="36"/>
          <w:szCs w:val="36"/>
        </w:rPr>
        <w:t xml:space="preserve">Type </w:t>
      </w:r>
      <w:r w:rsidR="00B31F86" w:rsidRPr="005B4781">
        <w:rPr>
          <w:rFonts w:ascii="Times New Roman" w:eastAsia="Adobe Ming Std L" w:hAnsi="Times New Roman" w:cs="Times New Roman"/>
          <w:color w:val="414042"/>
          <w:w w:val="115"/>
          <w:sz w:val="36"/>
          <w:szCs w:val="36"/>
        </w:rPr>
        <w:t>the</w:t>
      </w:r>
      <w:r w:rsidRPr="005B4781">
        <w:rPr>
          <w:rFonts w:ascii="Times New Roman" w:eastAsia="Adobe Ming Std L" w:hAnsi="Times New Roman" w:cs="Times New Roman"/>
          <w:color w:val="414042"/>
          <w:w w:val="115"/>
          <w:sz w:val="36"/>
          <w:szCs w:val="36"/>
        </w:rPr>
        <w:t xml:space="preserve"> Ti</w:t>
      </w:r>
      <w:bookmarkStart w:id="0" w:name="_GoBack"/>
      <w:bookmarkEnd w:id="0"/>
      <w:r w:rsidRPr="005B4781">
        <w:rPr>
          <w:rFonts w:ascii="Times New Roman" w:eastAsia="Adobe Ming Std L" w:hAnsi="Times New Roman" w:cs="Times New Roman"/>
          <w:color w:val="414042"/>
          <w:w w:val="115"/>
          <w:sz w:val="36"/>
          <w:szCs w:val="36"/>
        </w:rPr>
        <w:t>tle of the Paper Here</w:t>
      </w:r>
    </w:p>
    <w:p w14:paraId="5DF98183" w14:textId="77777777" w:rsidR="00D9585E" w:rsidRDefault="00D9585E" w:rsidP="00CC53AD">
      <w:pPr>
        <w:widowControl w:val="0"/>
        <w:autoSpaceDE w:val="0"/>
        <w:autoSpaceDN w:val="0"/>
        <w:adjustRightInd w:val="0"/>
        <w:ind w:right="-20"/>
        <w:rPr>
          <w:rFonts w:ascii="Times New Roman" w:eastAsia="Adobe Ming Std L" w:hAnsi="Times New Roman" w:cs="Times New Roman"/>
          <w:iCs/>
          <w:color w:val="808285"/>
        </w:rPr>
      </w:pPr>
    </w:p>
    <w:p w14:paraId="61E0E726" w14:textId="33C1A83D" w:rsidR="008E731B" w:rsidRDefault="008E731B" w:rsidP="008E731B">
      <w:pPr>
        <w:jc w:val="center"/>
        <w:rPr>
          <w:bCs/>
          <w:vertAlign w:val="superscript"/>
        </w:rPr>
      </w:pPr>
      <w:r w:rsidRPr="0070532F">
        <w:rPr>
          <w:rFonts w:ascii="Times New Roman" w:hAnsi="Times New Roman" w:cs="Times New Roman"/>
          <w:bCs/>
          <w:iCs/>
        </w:rPr>
        <w:t>First Author</w:t>
      </w:r>
      <w:r w:rsidR="005B4781" w:rsidRPr="0070532F">
        <w:rPr>
          <w:rFonts w:ascii="Times New Roman" w:hAnsi="Times New Roman" w:cs="Times New Roman"/>
          <w:bCs/>
          <w:vertAlign w:val="superscript"/>
        </w:rPr>
        <w:t>1, *</w:t>
      </w:r>
      <w:r w:rsidRPr="0070532F">
        <w:rPr>
          <w:rFonts w:ascii="Times New Roman" w:hAnsi="Times New Roman" w:cs="Times New Roman"/>
          <w:bCs/>
        </w:rPr>
        <w:t xml:space="preserve">, </w:t>
      </w:r>
      <w:r w:rsidRPr="0070532F">
        <w:rPr>
          <w:rFonts w:ascii="Times New Roman" w:hAnsi="Times New Roman" w:cs="Times New Roman"/>
          <w:bCs/>
          <w:iCs/>
        </w:rPr>
        <w:t>Second Author</w:t>
      </w:r>
      <w:r w:rsidRPr="0070532F">
        <w:rPr>
          <w:rFonts w:ascii="Times New Roman" w:hAnsi="Times New Roman" w:cs="Times New Roman"/>
          <w:bCs/>
          <w:vertAlign w:val="superscript"/>
        </w:rPr>
        <w:t>1,2</w:t>
      </w:r>
      <w:r w:rsidRPr="0070532F">
        <w:rPr>
          <w:rFonts w:ascii="Times New Roman" w:hAnsi="Times New Roman" w:cs="Times New Roman"/>
          <w:bCs/>
        </w:rPr>
        <w:t>, Third Author</w:t>
      </w:r>
      <w:r w:rsidRPr="0070532F">
        <w:rPr>
          <w:rFonts w:ascii="Times New Roman" w:hAnsi="Times New Roman" w:cs="Times New Roman"/>
          <w:bCs/>
          <w:vertAlign w:val="superscript"/>
        </w:rPr>
        <w:t>3</w:t>
      </w:r>
      <w:r w:rsidRPr="0070532F">
        <w:rPr>
          <w:rFonts w:ascii="Times New Roman" w:hAnsi="Times New Roman" w:cs="Times New Roman"/>
          <w:bCs/>
        </w:rPr>
        <w:t xml:space="preserve"> and Fourth Author</w:t>
      </w:r>
      <w:r w:rsidRPr="0070532F">
        <w:rPr>
          <w:rFonts w:ascii="Times New Roman" w:hAnsi="Times New Roman" w:cs="Times New Roman"/>
          <w:bCs/>
          <w:vertAlign w:val="superscript"/>
        </w:rPr>
        <w:t>1</w:t>
      </w:r>
    </w:p>
    <w:p w14:paraId="40B43829" w14:textId="77777777" w:rsidR="008E731B" w:rsidRDefault="008E731B" w:rsidP="00D9585E">
      <w:pPr>
        <w:widowControl w:val="0"/>
        <w:autoSpaceDE w:val="0"/>
        <w:autoSpaceDN w:val="0"/>
        <w:adjustRightInd w:val="0"/>
        <w:ind w:right="-20"/>
        <w:jc w:val="center"/>
        <w:rPr>
          <w:rFonts w:ascii="Times New Roman" w:eastAsia="Adobe Ming Std L" w:hAnsi="Times New Roman" w:cs="Times New Roman"/>
          <w:i/>
          <w:iCs/>
          <w:vertAlign w:val="superscript"/>
        </w:rPr>
      </w:pPr>
    </w:p>
    <w:p w14:paraId="4B73CF32" w14:textId="5D7E8A86" w:rsidR="00B31C8B" w:rsidRPr="00D9585E" w:rsidRDefault="00560FAD" w:rsidP="00D9585E">
      <w:pPr>
        <w:widowControl w:val="0"/>
        <w:autoSpaceDE w:val="0"/>
        <w:autoSpaceDN w:val="0"/>
        <w:adjustRightInd w:val="0"/>
        <w:ind w:right="-20"/>
        <w:jc w:val="center"/>
        <w:rPr>
          <w:rFonts w:ascii="Times New Roman" w:eastAsia="Adobe Ming Std L" w:hAnsi="Times New Roman" w:cs="Times New Roman"/>
          <w:i/>
          <w:iCs/>
        </w:rPr>
      </w:pPr>
      <w:r>
        <w:rPr>
          <w:rFonts w:ascii="Times New Roman" w:eastAsia="Adobe Ming Std L" w:hAnsi="Times New Roman" w:cs="Times New Roman"/>
          <w:i/>
          <w:iCs/>
          <w:vertAlign w:val="superscript"/>
        </w:rPr>
        <w:t>1</w:t>
      </w:r>
      <w:r w:rsidR="007D22F7" w:rsidRPr="00D9585E">
        <w:rPr>
          <w:rFonts w:ascii="Times New Roman" w:eastAsia="Adobe Ming Std L" w:hAnsi="Times New Roman" w:cs="Times New Roman"/>
          <w:i/>
          <w:iCs/>
        </w:rPr>
        <w:t>A</w:t>
      </w:r>
      <w:r w:rsidR="00B31C8B" w:rsidRPr="00D9585E">
        <w:rPr>
          <w:rFonts w:ascii="Times New Roman" w:eastAsia="Adobe Ming Std L" w:hAnsi="Times New Roman" w:cs="Times New Roman"/>
          <w:i/>
          <w:iCs/>
        </w:rPr>
        <w:t xml:space="preserve">ffiliation, </w:t>
      </w:r>
      <w:r w:rsidR="005B4781">
        <w:rPr>
          <w:rFonts w:ascii="Times New Roman" w:eastAsia="Adobe Ming Std L" w:hAnsi="Times New Roman" w:cs="Times New Roman"/>
          <w:i/>
          <w:iCs/>
        </w:rPr>
        <w:t xml:space="preserve">State, </w:t>
      </w:r>
      <w:r w:rsidR="007D22F7" w:rsidRPr="00D9585E">
        <w:rPr>
          <w:rFonts w:ascii="Times New Roman" w:eastAsia="Adobe Ming Std L" w:hAnsi="Times New Roman" w:cs="Times New Roman"/>
          <w:i/>
          <w:iCs/>
        </w:rPr>
        <w:t>C</w:t>
      </w:r>
      <w:r w:rsidR="00B31C8B" w:rsidRPr="00D9585E">
        <w:rPr>
          <w:rFonts w:ascii="Times New Roman" w:eastAsia="Adobe Ming Std L" w:hAnsi="Times New Roman" w:cs="Times New Roman"/>
          <w:i/>
          <w:iCs/>
        </w:rPr>
        <w:t>ountry</w:t>
      </w:r>
    </w:p>
    <w:p w14:paraId="34E09A84" w14:textId="19A0D093" w:rsidR="00C116AF" w:rsidRDefault="00560FAD" w:rsidP="00D9585E">
      <w:pPr>
        <w:widowControl w:val="0"/>
        <w:autoSpaceDE w:val="0"/>
        <w:autoSpaceDN w:val="0"/>
        <w:adjustRightInd w:val="0"/>
        <w:ind w:right="-20"/>
        <w:jc w:val="center"/>
        <w:rPr>
          <w:rFonts w:ascii="Times New Roman" w:eastAsia="Adobe Ming Std L" w:hAnsi="Times New Roman" w:cs="Times New Roman"/>
          <w:i/>
          <w:iCs/>
        </w:rPr>
      </w:pPr>
      <w:r>
        <w:rPr>
          <w:rFonts w:ascii="Times New Roman" w:eastAsia="Adobe Ming Std L" w:hAnsi="Times New Roman" w:cs="Times New Roman"/>
          <w:i/>
          <w:iCs/>
          <w:vertAlign w:val="superscript"/>
        </w:rPr>
        <w:t>2</w:t>
      </w:r>
      <w:r w:rsidR="007D22F7" w:rsidRPr="00D9585E">
        <w:rPr>
          <w:rFonts w:ascii="Times New Roman" w:eastAsia="Adobe Ming Std L" w:hAnsi="Times New Roman" w:cs="Times New Roman"/>
          <w:i/>
          <w:iCs/>
        </w:rPr>
        <w:t>A</w:t>
      </w:r>
      <w:r w:rsidR="00C116AF" w:rsidRPr="00D9585E">
        <w:rPr>
          <w:rFonts w:ascii="Times New Roman" w:eastAsia="Adobe Ming Std L" w:hAnsi="Times New Roman" w:cs="Times New Roman"/>
          <w:i/>
          <w:iCs/>
        </w:rPr>
        <w:t xml:space="preserve">ffiliation, </w:t>
      </w:r>
      <w:r w:rsidR="005B4781">
        <w:rPr>
          <w:rFonts w:ascii="Times New Roman" w:eastAsia="Adobe Ming Std L" w:hAnsi="Times New Roman" w:cs="Times New Roman"/>
          <w:i/>
          <w:iCs/>
        </w:rPr>
        <w:t xml:space="preserve">State, </w:t>
      </w:r>
      <w:r w:rsidR="007D22F7" w:rsidRPr="00D9585E">
        <w:rPr>
          <w:rFonts w:ascii="Times New Roman" w:eastAsia="Adobe Ming Std L" w:hAnsi="Times New Roman" w:cs="Times New Roman"/>
          <w:i/>
          <w:iCs/>
        </w:rPr>
        <w:t>C</w:t>
      </w:r>
      <w:r w:rsidR="00C116AF" w:rsidRPr="00D9585E">
        <w:rPr>
          <w:rFonts w:ascii="Times New Roman" w:eastAsia="Adobe Ming Std L" w:hAnsi="Times New Roman" w:cs="Times New Roman"/>
          <w:i/>
          <w:iCs/>
        </w:rPr>
        <w:t>ountry</w:t>
      </w:r>
    </w:p>
    <w:p w14:paraId="496E49AE" w14:textId="4C7F0DAB" w:rsidR="00560FAD" w:rsidRDefault="00560FAD" w:rsidP="00D9585E">
      <w:pPr>
        <w:widowControl w:val="0"/>
        <w:autoSpaceDE w:val="0"/>
        <w:autoSpaceDN w:val="0"/>
        <w:adjustRightInd w:val="0"/>
        <w:ind w:right="-20"/>
        <w:jc w:val="center"/>
        <w:rPr>
          <w:rFonts w:ascii="Times New Roman" w:eastAsia="Adobe Ming Std L" w:hAnsi="Times New Roman" w:cs="Times New Roman"/>
          <w:i/>
          <w:iCs/>
        </w:rPr>
      </w:pPr>
      <w:r>
        <w:rPr>
          <w:rFonts w:ascii="Times New Roman" w:eastAsia="Adobe Ming Std L" w:hAnsi="Times New Roman" w:cs="Times New Roman"/>
          <w:i/>
          <w:iCs/>
          <w:vertAlign w:val="superscript"/>
        </w:rPr>
        <w:t>3</w:t>
      </w:r>
      <w:r w:rsidRPr="00D9585E">
        <w:rPr>
          <w:rFonts w:ascii="Times New Roman" w:eastAsia="Adobe Ming Std L" w:hAnsi="Times New Roman" w:cs="Times New Roman"/>
          <w:i/>
          <w:iCs/>
        </w:rPr>
        <w:t xml:space="preserve">Affiliation, </w:t>
      </w:r>
      <w:r>
        <w:rPr>
          <w:rFonts w:ascii="Times New Roman" w:eastAsia="Adobe Ming Std L" w:hAnsi="Times New Roman" w:cs="Times New Roman"/>
          <w:i/>
          <w:iCs/>
        </w:rPr>
        <w:t xml:space="preserve">State, </w:t>
      </w:r>
      <w:r w:rsidRPr="00D9585E">
        <w:rPr>
          <w:rFonts w:ascii="Times New Roman" w:eastAsia="Adobe Ming Std L" w:hAnsi="Times New Roman" w:cs="Times New Roman"/>
          <w:i/>
          <w:iCs/>
        </w:rPr>
        <w:t>Country</w:t>
      </w:r>
    </w:p>
    <w:p w14:paraId="197C0A17" w14:textId="77777777" w:rsidR="00D9585E" w:rsidRPr="00D9585E" w:rsidRDefault="00D9585E" w:rsidP="00D9585E">
      <w:pPr>
        <w:widowControl w:val="0"/>
        <w:autoSpaceDE w:val="0"/>
        <w:autoSpaceDN w:val="0"/>
        <w:adjustRightInd w:val="0"/>
        <w:ind w:right="-20"/>
        <w:jc w:val="center"/>
        <w:rPr>
          <w:rFonts w:ascii="Times New Roman" w:eastAsia="Adobe Ming Std L" w:hAnsi="Times New Roman" w:cs="Times New Roman"/>
          <w:i/>
          <w:iCs/>
          <w:w w:val="94"/>
        </w:rPr>
      </w:pPr>
    </w:p>
    <w:p w14:paraId="7BF7F4AA" w14:textId="48E9DDDE" w:rsidR="00D9585E" w:rsidRDefault="00D9585E" w:rsidP="00D9585E">
      <w:pPr>
        <w:jc w:val="center"/>
      </w:pPr>
      <w:r w:rsidRPr="0070532F">
        <w:rPr>
          <w:rFonts w:ascii="Times New Roman" w:hAnsi="Times New Roman" w:cs="Times New Roman"/>
          <w:vertAlign w:val="superscript"/>
        </w:rPr>
        <w:t xml:space="preserve">* </w:t>
      </w:r>
      <w:r w:rsidRPr="0070532F">
        <w:rPr>
          <w:rFonts w:ascii="Times New Roman" w:hAnsi="Times New Roman" w:cs="Times New Roman"/>
        </w:rPr>
        <w:t>Corresponding author: email</w:t>
      </w:r>
      <w:r w:rsidR="005B4781">
        <w:rPr>
          <w:rFonts w:ascii="Times New Roman" w:hAnsi="Times New Roman" w:cs="Times New Roman"/>
        </w:rPr>
        <w:t xml:space="preserve"> address</w:t>
      </w:r>
    </w:p>
    <w:p w14:paraId="27947C44" w14:textId="77777777" w:rsidR="00E22DB2" w:rsidRPr="00D9585E" w:rsidRDefault="00E22DB2" w:rsidP="00CC53AD">
      <w:pPr>
        <w:widowControl w:val="0"/>
        <w:autoSpaceDE w:val="0"/>
        <w:autoSpaceDN w:val="0"/>
        <w:adjustRightInd w:val="0"/>
        <w:ind w:right="-20"/>
        <w:rPr>
          <w:rFonts w:ascii="Times New Roman" w:eastAsia="Adobe Ming Std L" w:hAnsi="Times New Roman" w:cs="Times New Roman"/>
          <w:iCs/>
          <w:color w:val="808285"/>
          <w:w w:val="94"/>
        </w:rPr>
      </w:pPr>
    </w:p>
    <w:p w14:paraId="06700D08" w14:textId="77777777" w:rsidR="00C116AF" w:rsidRPr="00D9585E" w:rsidRDefault="00C116AF" w:rsidP="00CC53AD">
      <w:pPr>
        <w:widowControl w:val="0"/>
        <w:autoSpaceDE w:val="0"/>
        <w:autoSpaceDN w:val="0"/>
        <w:adjustRightInd w:val="0"/>
        <w:ind w:right="-20"/>
        <w:rPr>
          <w:rFonts w:ascii="Times New Roman" w:eastAsia="Adobe Ming Std L" w:hAnsi="Times New Roman" w:cs="Times New Roman"/>
          <w:iCs/>
          <w:color w:val="808285"/>
          <w:w w:val="94"/>
        </w:rPr>
      </w:pPr>
    </w:p>
    <w:p w14:paraId="13B09498" w14:textId="77777777" w:rsidR="00E22DB2" w:rsidRPr="00FD7354" w:rsidRDefault="00E22DB2" w:rsidP="00D9585E">
      <w:pPr>
        <w:ind w:right="-20"/>
        <w:jc w:val="both"/>
        <w:rPr>
          <w:rFonts w:ascii="Times New Roman" w:eastAsia="Adobe Ming Std L" w:hAnsi="Times New Roman" w:cs="Times New Roman"/>
          <w:bCs/>
          <w:i/>
          <w:iCs/>
          <w:spacing w:val="-10"/>
        </w:rPr>
      </w:pPr>
      <w:r w:rsidRPr="00FD7354">
        <w:rPr>
          <w:rFonts w:ascii="Times New Roman" w:eastAsia="Adobe Ming Std L" w:hAnsi="Times New Roman" w:cs="Times New Roman"/>
          <w:b/>
          <w:bCs/>
          <w:i/>
          <w:iCs/>
          <w:spacing w:val="1"/>
          <w:w w:val="101"/>
        </w:rPr>
        <w:t>A</w:t>
      </w:r>
      <w:r w:rsidRPr="00FD7354">
        <w:rPr>
          <w:rFonts w:ascii="Times New Roman" w:eastAsia="Adobe Ming Std L" w:hAnsi="Times New Roman" w:cs="Times New Roman"/>
          <w:b/>
          <w:bCs/>
          <w:i/>
          <w:iCs/>
          <w:w w:val="101"/>
        </w:rPr>
        <w:t>b</w:t>
      </w:r>
      <w:r w:rsidRPr="00FD7354">
        <w:rPr>
          <w:rFonts w:ascii="Times New Roman" w:eastAsia="Adobe Ming Std L" w:hAnsi="Times New Roman" w:cs="Times New Roman"/>
          <w:b/>
          <w:bCs/>
          <w:i/>
          <w:iCs/>
          <w:spacing w:val="2"/>
        </w:rPr>
        <w:t>s</w:t>
      </w:r>
      <w:r w:rsidRPr="00FD7354">
        <w:rPr>
          <w:rFonts w:ascii="Times New Roman" w:eastAsia="Adobe Ming Std L" w:hAnsi="Times New Roman" w:cs="Times New Roman"/>
          <w:b/>
          <w:bCs/>
          <w:i/>
          <w:iCs/>
          <w:w w:val="127"/>
        </w:rPr>
        <w:t>t</w:t>
      </w:r>
      <w:r w:rsidRPr="00FD7354">
        <w:rPr>
          <w:rFonts w:ascii="Times New Roman" w:eastAsia="Adobe Ming Std L" w:hAnsi="Times New Roman" w:cs="Times New Roman"/>
          <w:b/>
          <w:bCs/>
          <w:i/>
          <w:iCs/>
          <w:spacing w:val="-2"/>
          <w:w w:val="93"/>
        </w:rPr>
        <w:t>r</w:t>
      </w:r>
      <w:r w:rsidRPr="00FD7354">
        <w:rPr>
          <w:rFonts w:ascii="Times New Roman" w:eastAsia="Adobe Ming Std L" w:hAnsi="Times New Roman" w:cs="Times New Roman"/>
          <w:b/>
          <w:bCs/>
          <w:i/>
          <w:iCs/>
          <w:spacing w:val="1"/>
          <w:w w:val="101"/>
        </w:rPr>
        <w:t>a</w:t>
      </w:r>
      <w:r w:rsidRPr="00FD7354">
        <w:rPr>
          <w:rFonts w:ascii="Times New Roman" w:eastAsia="Adobe Ming Std L" w:hAnsi="Times New Roman" w:cs="Times New Roman"/>
          <w:b/>
          <w:bCs/>
          <w:i/>
          <w:iCs/>
          <w:spacing w:val="3"/>
          <w:w w:val="101"/>
        </w:rPr>
        <w:t>c</w:t>
      </w:r>
      <w:r w:rsidRPr="00FD7354">
        <w:rPr>
          <w:rFonts w:ascii="Times New Roman" w:eastAsia="Adobe Ming Std L" w:hAnsi="Times New Roman" w:cs="Times New Roman"/>
          <w:b/>
          <w:bCs/>
          <w:i/>
          <w:iCs/>
          <w:spacing w:val="1"/>
          <w:w w:val="127"/>
        </w:rPr>
        <w:t>t</w:t>
      </w:r>
      <w:r w:rsidRPr="00FD7354">
        <w:rPr>
          <w:rFonts w:ascii="Times New Roman" w:eastAsia="Adobe Ming Std L" w:hAnsi="Times New Roman" w:cs="Times New Roman"/>
          <w:b/>
          <w:bCs/>
          <w:i/>
          <w:iCs/>
          <w:w w:val="67"/>
        </w:rPr>
        <w:t>:</w:t>
      </w:r>
      <w:r w:rsidRPr="00FD7354">
        <w:rPr>
          <w:rFonts w:ascii="Times New Roman" w:eastAsia="Adobe Ming Std L" w:hAnsi="Times New Roman" w:cs="Times New Roman"/>
          <w:bCs/>
          <w:i/>
          <w:iCs/>
          <w:spacing w:val="-10"/>
        </w:rPr>
        <w:t xml:space="preserve">  </w:t>
      </w:r>
      <w:r w:rsidRPr="00FD7354">
        <w:rPr>
          <w:rFonts w:ascii="Times New Roman" w:eastAsia="Adobe Ming Std L" w:hAnsi="Times New Roman" w:cs="Times New Roman"/>
          <w:i/>
          <w:iCs/>
        </w:rPr>
        <w:t>Type your abstract here. It shou</w:t>
      </w:r>
      <w:r w:rsidR="00B31C8B" w:rsidRPr="00FD7354">
        <w:rPr>
          <w:rFonts w:ascii="Times New Roman" w:eastAsia="Adobe Ming Std L" w:hAnsi="Times New Roman" w:cs="Times New Roman"/>
          <w:i/>
          <w:iCs/>
        </w:rPr>
        <w:t>ld consist of one paragraph of 2</w:t>
      </w:r>
      <w:r w:rsidRPr="00FD7354">
        <w:rPr>
          <w:rFonts w:ascii="Times New Roman" w:eastAsia="Adobe Ming Std L" w:hAnsi="Times New Roman" w:cs="Times New Roman"/>
          <w:i/>
          <w:iCs/>
        </w:rPr>
        <w:t>00 words.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14:paraId="784156E5" w14:textId="77777777" w:rsidR="00E22DB2" w:rsidRPr="005B4781" w:rsidRDefault="00E22DB2" w:rsidP="00D9585E">
      <w:pPr>
        <w:ind w:right="-20"/>
        <w:jc w:val="both"/>
        <w:rPr>
          <w:rFonts w:ascii="Times New Roman" w:eastAsia="Adobe Ming Std L" w:hAnsi="Times New Roman" w:cs="Times New Roman"/>
          <w:bCs/>
          <w:color w:val="CF4932"/>
          <w:spacing w:val="-10"/>
        </w:rPr>
      </w:pPr>
    </w:p>
    <w:p w14:paraId="7DAF7A8F" w14:textId="77777777" w:rsidR="00E22DB2" w:rsidRPr="00D9585E" w:rsidRDefault="00E22DB2" w:rsidP="00D9585E">
      <w:pPr>
        <w:ind w:right="-20"/>
        <w:jc w:val="both"/>
        <w:rPr>
          <w:rFonts w:ascii="Times New Roman" w:eastAsia="Adobe Ming Std L" w:hAnsi="Times New Roman" w:cs="Times New Roman"/>
        </w:rPr>
      </w:pPr>
      <w:r w:rsidRPr="00D9585E">
        <w:rPr>
          <w:rFonts w:ascii="Times New Roman" w:eastAsia="Adobe Ming Std L" w:hAnsi="Times New Roman" w:cs="Times New Roman"/>
          <w:b/>
        </w:rPr>
        <w:t>Keywords</w:t>
      </w:r>
      <w:r w:rsidRPr="00D9585E">
        <w:rPr>
          <w:rFonts w:ascii="Times New Roman" w:eastAsia="Adobe Ming Std L" w:hAnsi="Times New Roman" w:cs="Times New Roman"/>
        </w:rPr>
        <w:t>: Keywo</w:t>
      </w:r>
      <w:r w:rsidR="00C116AF" w:rsidRPr="00D9585E">
        <w:rPr>
          <w:rFonts w:ascii="Times New Roman" w:eastAsia="Adobe Ming Std L" w:hAnsi="Times New Roman" w:cs="Times New Roman"/>
        </w:rPr>
        <w:t>r</w:t>
      </w:r>
      <w:r w:rsidRPr="00D9585E">
        <w:rPr>
          <w:rFonts w:ascii="Times New Roman" w:eastAsia="Adobe Ming Std L" w:hAnsi="Times New Roman" w:cs="Times New Roman"/>
        </w:rPr>
        <w:t>d1, Keyword2, Keyword3, Keyword4</w:t>
      </w:r>
    </w:p>
    <w:p w14:paraId="2E1B9B35" w14:textId="77777777" w:rsidR="002351F5" w:rsidRDefault="002351F5" w:rsidP="00CC53AD">
      <w:pPr>
        <w:ind w:right="-20"/>
        <w:rPr>
          <w:rFonts w:ascii="Times New Roman" w:eastAsia="Adobe Ming Std L" w:hAnsi="Times New Roman" w:cs="Times New Roman"/>
          <w:b/>
        </w:rPr>
      </w:pPr>
    </w:p>
    <w:p w14:paraId="384B21F7" w14:textId="4C721B53" w:rsidR="00E22DB2" w:rsidRPr="00D9585E" w:rsidRDefault="00E22DB2" w:rsidP="00F1022C">
      <w:pPr>
        <w:ind w:right="-20"/>
        <w:jc w:val="center"/>
        <w:rPr>
          <w:rFonts w:ascii="Times New Roman" w:eastAsia="Adobe Ming Std L" w:hAnsi="Times New Roman" w:cs="Times New Roman"/>
          <w:b/>
        </w:rPr>
      </w:pPr>
      <w:r w:rsidRPr="00D9585E">
        <w:rPr>
          <w:rFonts w:ascii="Times New Roman" w:eastAsia="Adobe Ming Std L" w:hAnsi="Times New Roman" w:cs="Times New Roman"/>
          <w:b/>
        </w:rPr>
        <w:t xml:space="preserve">1. </w:t>
      </w:r>
      <w:r w:rsidR="00C116AF" w:rsidRPr="00D9585E">
        <w:rPr>
          <w:rFonts w:ascii="Times New Roman" w:eastAsia="Adobe Ming Std L" w:hAnsi="Times New Roman" w:cs="Times New Roman"/>
          <w:b/>
        </w:rPr>
        <w:t>INTRODUCTION</w:t>
      </w:r>
    </w:p>
    <w:p w14:paraId="3562DCAB" w14:textId="77777777" w:rsidR="00E22DB2" w:rsidRPr="00D9585E" w:rsidRDefault="00E22DB2" w:rsidP="00CC53AD">
      <w:pPr>
        <w:ind w:right="-20"/>
        <w:rPr>
          <w:rFonts w:ascii="Times New Roman" w:eastAsia="Adobe Ming Std L" w:hAnsi="Times New Roman" w:cs="Times New Roman"/>
        </w:rPr>
      </w:pPr>
    </w:p>
    <w:p w14:paraId="2CB86117" w14:textId="3A435EC1" w:rsidR="00E22DB2" w:rsidRPr="00D9585E" w:rsidRDefault="00B31F86"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I</w:t>
      </w:r>
      <w:r w:rsidR="00E22DB2" w:rsidRPr="00D9585E">
        <w:rPr>
          <w:rFonts w:ascii="Times New Roman" w:eastAsia="Adobe Ming Std L" w:hAnsi="Times New Roman" w:cs="Times New Roman"/>
        </w:rPr>
        <w:t xml:space="preserve">ntroduce </w:t>
      </w:r>
      <w:r w:rsidRPr="00D9585E">
        <w:rPr>
          <w:rFonts w:ascii="Times New Roman" w:eastAsia="Adobe Ming Std L" w:hAnsi="Times New Roman" w:cs="Times New Roman"/>
        </w:rPr>
        <w:t xml:space="preserve">about </w:t>
      </w:r>
      <w:r w:rsidR="00E22DB2" w:rsidRPr="00D9585E">
        <w:rPr>
          <w:rFonts w:ascii="Times New Roman" w:eastAsia="Adobe Ming Std L" w:hAnsi="Times New Roman" w:cs="Times New Roman"/>
        </w:rPr>
        <w:t>the paper</w:t>
      </w:r>
      <w:r w:rsidRPr="00D9585E">
        <w:rPr>
          <w:rFonts w:ascii="Times New Roman" w:eastAsia="Adobe Ming Std L" w:hAnsi="Times New Roman" w:cs="Times New Roman"/>
        </w:rPr>
        <w:t xml:space="preserve"> here</w:t>
      </w:r>
      <w:r w:rsidR="00E22DB2" w:rsidRPr="00D9585E">
        <w:rPr>
          <w:rFonts w:ascii="Times New Roman" w:eastAsia="Adobe Ming Std L" w:hAnsi="Times New Roman" w:cs="Times New Roman"/>
        </w:rPr>
        <w:t>. The paragraphs continue from here and are only separated by headings, subheadings, images and formulae. The section headings are arranged by numbers, bold</w:t>
      </w:r>
      <w:r w:rsidR="005B4781">
        <w:rPr>
          <w:rFonts w:ascii="Times New Roman" w:eastAsia="Adobe Ming Std L" w:hAnsi="Times New Roman" w:cs="Times New Roman"/>
        </w:rPr>
        <w:t>, Times New Roman and</w:t>
      </w:r>
      <w:r w:rsidR="00E22DB2" w:rsidRPr="00D9585E">
        <w:rPr>
          <w:rFonts w:ascii="Times New Roman" w:eastAsia="Adobe Ming Std L" w:hAnsi="Times New Roman" w:cs="Times New Roman"/>
        </w:rPr>
        <w:t xml:space="preserve"> </w:t>
      </w:r>
      <w:r w:rsidR="0087584A" w:rsidRPr="00D9585E">
        <w:rPr>
          <w:rFonts w:ascii="Times New Roman" w:eastAsia="Adobe Ming Std L" w:hAnsi="Times New Roman" w:cs="Times New Roman"/>
        </w:rPr>
        <w:t>1</w:t>
      </w:r>
      <w:r w:rsidR="005B4781">
        <w:rPr>
          <w:rFonts w:ascii="Times New Roman" w:eastAsia="Adobe Ming Std L" w:hAnsi="Times New Roman" w:cs="Times New Roman"/>
        </w:rPr>
        <w:t>2</w:t>
      </w:r>
      <w:r w:rsidR="00E22DB2" w:rsidRPr="00D9585E">
        <w:rPr>
          <w:rFonts w:ascii="Times New Roman" w:eastAsia="Adobe Ming Std L" w:hAnsi="Times New Roman" w:cs="Times New Roman"/>
        </w:rPr>
        <w:t xml:space="preserve"> </w:t>
      </w:r>
      <w:r w:rsidR="00EB462F" w:rsidRPr="00D9585E">
        <w:rPr>
          <w:rFonts w:ascii="Times New Roman" w:eastAsia="Adobe Ming Std L" w:hAnsi="Times New Roman" w:cs="Times New Roman"/>
        </w:rPr>
        <w:t>pt.</w:t>
      </w:r>
      <w:r w:rsidRPr="00D9585E">
        <w:rPr>
          <w:rFonts w:ascii="Times New Roman" w:eastAsia="Adobe Ming Std L" w:hAnsi="Times New Roman" w:cs="Times New Roman"/>
        </w:rPr>
        <w:t xml:space="preserve"> font</w:t>
      </w:r>
      <w:r w:rsidR="00E22DB2" w:rsidRPr="00D9585E">
        <w:rPr>
          <w:rFonts w:ascii="Times New Roman" w:eastAsia="Adobe Ming Std L" w:hAnsi="Times New Roman" w:cs="Times New Roman"/>
        </w:rPr>
        <w:t>. Here follows further instructions for authors.</w:t>
      </w:r>
    </w:p>
    <w:p w14:paraId="38718872" w14:textId="77777777" w:rsidR="00E22DB2" w:rsidRPr="00D9585E" w:rsidRDefault="00E22DB2" w:rsidP="00CC53AD">
      <w:pPr>
        <w:ind w:right="-20"/>
        <w:jc w:val="both"/>
        <w:rPr>
          <w:rFonts w:ascii="Times New Roman" w:eastAsia="Adobe Ming Std L" w:hAnsi="Times New Roman" w:cs="Times New Roman"/>
        </w:rPr>
      </w:pPr>
    </w:p>
    <w:p w14:paraId="768C5620" w14:textId="77777777" w:rsidR="00E22DB2" w:rsidRPr="00D9585E" w:rsidRDefault="00E22DB2" w:rsidP="00CC53AD">
      <w:pPr>
        <w:ind w:right="-20"/>
        <w:jc w:val="both"/>
        <w:rPr>
          <w:rFonts w:ascii="Times New Roman" w:eastAsia="Adobe Ming Std L" w:hAnsi="Times New Roman" w:cs="Times New Roman"/>
          <w:b/>
        </w:rPr>
      </w:pPr>
      <w:r w:rsidRPr="00D9585E">
        <w:rPr>
          <w:rFonts w:ascii="Times New Roman" w:eastAsia="Adobe Ming Std L" w:hAnsi="Times New Roman" w:cs="Times New Roman"/>
          <w:b/>
        </w:rPr>
        <w:t>1.1. Structure</w:t>
      </w:r>
    </w:p>
    <w:p w14:paraId="00D10C3B" w14:textId="77777777" w:rsidR="00E22DB2" w:rsidRPr="00D9585E" w:rsidRDefault="00E22DB2" w:rsidP="00CC53AD">
      <w:pPr>
        <w:ind w:right="-20"/>
        <w:jc w:val="both"/>
        <w:rPr>
          <w:rFonts w:ascii="Times New Roman" w:eastAsia="Adobe Ming Std L" w:hAnsi="Times New Roman" w:cs="Times New Roman"/>
        </w:rPr>
      </w:pPr>
    </w:p>
    <w:p w14:paraId="6ECED79F" w14:textId="077EAC2D" w:rsidR="00E22DB2" w:rsidRPr="00D9585E" w:rsidRDefault="00E22DB2"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Files must be in MS Word only and should be formatted for direct printing, using the </w:t>
      </w:r>
      <w:r w:rsidR="007D22F7" w:rsidRPr="00D9585E">
        <w:rPr>
          <w:rFonts w:ascii="Times New Roman" w:eastAsia="Adobe Ming Std L" w:hAnsi="Times New Roman" w:cs="Times New Roman"/>
        </w:rPr>
        <w:t>template</w:t>
      </w:r>
      <w:r w:rsidRPr="00D9585E">
        <w:rPr>
          <w:rFonts w:ascii="Times New Roman" w:eastAsia="Adobe Ming Std L" w:hAnsi="Times New Roman" w:cs="Times New Roman"/>
        </w:rPr>
        <w:t xml:space="preserve"> provided. Figures and tables should be embedded and not supplied separately. </w:t>
      </w:r>
    </w:p>
    <w:p w14:paraId="1032E4B4" w14:textId="77777777" w:rsidR="00E22DB2" w:rsidRPr="00D9585E" w:rsidRDefault="00E22DB2" w:rsidP="00CC53AD">
      <w:pPr>
        <w:ind w:right="-20"/>
        <w:jc w:val="both"/>
        <w:rPr>
          <w:rFonts w:ascii="Times New Roman" w:eastAsia="Adobe Ming Std L" w:hAnsi="Times New Roman" w:cs="Times New Roman"/>
        </w:rPr>
      </w:pPr>
    </w:p>
    <w:p w14:paraId="0B7C88AA" w14:textId="6471215D" w:rsidR="00E22DB2" w:rsidRPr="00D9585E" w:rsidRDefault="00E22DB2"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Please use </w:t>
      </w:r>
      <w:r w:rsidR="005B4781">
        <w:rPr>
          <w:rFonts w:ascii="Times New Roman" w:eastAsia="Adobe Ming Std L" w:hAnsi="Times New Roman" w:cs="Times New Roman"/>
        </w:rPr>
        <w:t xml:space="preserve">Times New Roman </w:t>
      </w:r>
      <w:r w:rsidRPr="00D9585E">
        <w:rPr>
          <w:rFonts w:ascii="Times New Roman" w:eastAsia="Adobe Ming Std L" w:hAnsi="Times New Roman" w:cs="Times New Roman"/>
        </w:rPr>
        <w:t xml:space="preserve">fonts in your document. Special fonts, such as fonts used in the Far East (Japanese, Chinese, Korean, etc.) may cause problems during processing. To avoid unnecessary </w:t>
      </w:r>
      <w:r w:rsidR="005B4781" w:rsidRPr="00D9585E">
        <w:rPr>
          <w:rFonts w:ascii="Times New Roman" w:eastAsia="Adobe Ming Std L" w:hAnsi="Times New Roman" w:cs="Times New Roman"/>
        </w:rPr>
        <w:t>errors,</w:t>
      </w:r>
      <w:r w:rsidRPr="00D9585E">
        <w:rPr>
          <w:rFonts w:ascii="Times New Roman" w:eastAsia="Adobe Ming Std L" w:hAnsi="Times New Roman" w:cs="Times New Roman"/>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439388DF" w14:textId="77777777" w:rsidR="00E22DB2" w:rsidRPr="00D9585E" w:rsidRDefault="00E22DB2" w:rsidP="00CC53AD">
      <w:pPr>
        <w:ind w:right="-20"/>
        <w:jc w:val="both"/>
        <w:rPr>
          <w:rFonts w:ascii="Times New Roman" w:eastAsia="Adobe Ming Std L" w:hAnsi="Times New Roman" w:cs="Times New Roman"/>
        </w:rPr>
      </w:pPr>
    </w:p>
    <w:p w14:paraId="0DF6A5D0" w14:textId="77777777" w:rsidR="00E22DB2" w:rsidRPr="00D9585E" w:rsidRDefault="00E22DB2"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Bulleted lists may be included and should look like this:</w:t>
      </w:r>
    </w:p>
    <w:p w14:paraId="4A43C506" w14:textId="77777777" w:rsidR="00E22DB2" w:rsidRPr="00D9585E" w:rsidRDefault="00E22DB2" w:rsidP="00CC53AD">
      <w:pPr>
        <w:ind w:left="284" w:right="-20" w:hanging="284"/>
        <w:jc w:val="both"/>
        <w:rPr>
          <w:rFonts w:ascii="Times New Roman" w:eastAsia="Adobe Ming Std L" w:hAnsi="Times New Roman" w:cs="Times New Roman"/>
        </w:rPr>
      </w:pPr>
      <w:r w:rsidRPr="00D9585E">
        <w:rPr>
          <w:rFonts w:ascii="Times New Roman" w:eastAsia="Adobe Ming Std L" w:hAnsi="Times New Roman" w:cs="Times New Roman"/>
        </w:rPr>
        <w:t>•</w:t>
      </w:r>
      <w:r w:rsidRPr="00D9585E">
        <w:rPr>
          <w:rFonts w:ascii="Times New Roman" w:eastAsia="Adobe Ming Std L" w:hAnsi="Times New Roman" w:cs="Times New Roman"/>
        </w:rPr>
        <w:tab/>
        <w:t>First point</w:t>
      </w:r>
    </w:p>
    <w:p w14:paraId="24EA5451" w14:textId="77777777" w:rsidR="00E22DB2" w:rsidRPr="00D9585E" w:rsidRDefault="00E22DB2" w:rsidP="00CC53AD">
      <w:pPr>
        <w:ind w:left="284" w:right="-20" w:hanging="284"/>
        <w:jc w:val="both"/>
        <w:rPr>
          <w:rFonts w:ascii="Times New Roman" w:eastAsia="Adobe Ming Std L" w:hAnsi="Times New Roman" w:cs="Times New Roman"/>
        </w:rPr>
      </w:pPr>
      <w:r w:rsidRPr="00D9585E">
        <w:rPr>
          <w:rFonts w:ascii="Times New Roman" w:eastAsia="Adobe Ming Std L" w:hAnsi="Times New Roman" w:cs="Times New Roman"/>
        </w:rPr>
        <w:t>•</w:t>
      </w:r>
      <w:r w:rsidRPr="00D9585E">
        <w:rPr>
          <w:rFonts w:ascii="Times New Roman" w:eastAsia="Adobe Ming Std L" w:hAnsi="Times New Roman" w:cs="Times New Roman"/>
        </w:rPr>
        <w:tab/>
        <w:t>Second point</w:t>
      </w:r>
    </w:p>
    <w:p w14:paraId="4CB178CC" w14:textId="0E1DFC5F" w:rsidR="00E22DB2" w:rsidRPr="00D9585E" w:rsidRDefault="00E22DB2" w:rsidP="00CC53AD">
      <w:pPr>
        <w:ind w:left="284" w:right="-20" w:hanging="284"/>
        <w:jc w:val="both"/>
        <w:rPr>
          <w:rFonts w:ascii="Times New Roman" w:eastAsia="Adobe Ming Std L" w:hAnsi="Times New Roman" w:cs="Times New Roman"/>
        </w:rPr>
      </w:pPr>
      <w:r w:rsidRPr="00D9585E">
        <w:rPr>
          <w:rFonts w:ascii="Times New Roman" w:eastAsia="Adobe Ming Std L" w:hAnsi="Times New Roman" w:cs="Times New Roman"/>
        </w:rPr>
        <w:t>•</w:t>
      </w:r>
      <w:r w:rsidRPr="00D9585E">
        <w:rPr>
          <w:rFonts w:ascii="Times New Roman" w:eastAsia="Adobe Ming Std L" w:hAnsi="Times New Roman" w:cs="Times New Roman"/>
        </w:rPr>
        <w:tab/>
      </w:r>
      <w:r w:rsidR="00F1022C">
        <w:rPr>
          <w:rFonts w:ascii="Times New Roman" w:eastAsia="Adobe Ming Std L" w:hAnsi="Times New Roman" w:cs="Times New Roman"/>
        </w:rPr>
        <w:t>Third</w:t>
      </w:r>
      <w:r w:rsidR="00F1022C" w:rsidRPr="00D9585E">
        <w:rPr>
          <w:rFonts w:ascii="Times New Roman" w:eastAsia="Adobe Ming Std L" w:hAnsi="Times New Roman" w:cs="Times New Roman"/>
        </w:rPr>
        <w:t xml:space="preserve"> point</w:t>
      </w:r>
    </w:p>
    <w:p w14:paraId="4F740DFD" w14:textId="77777777" w:rsidR="00E22DB2" w:rsidRPr="00D9585E" w:rsidRDefault="00E22DB2" w:rsidP="00CC53AD">
      <w:pPr>
        <w:ind w:right="-20"/>
        <w:jc w:val="both"/>
        <w:rPr>
          <w:rFonts w:ascii="Times New Roman" w:eastAsia="Adobe Ming Std L" w:hAnsi="Times New Roman" w:cs="Times New Roman"/>
        </w:rPr>
      </w:pPr>
    </w:p>
    <w:p w14:paraId="65C22284" w14:textId="2E26A071" w:rsidR="00E22DB2" w:rsidRPr="00D9585E" w:rsidRDefault="00E22DB2"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Please do not alter the formatting and style layouts which have been set up in this template document. As indicated in the template, papers should be prepared in single column format suitable for direct printing onto paper. Leave a line clear between paragraphs. </w:t>
      </w:r>
    </w:p>
    <w:p w14:paraId="63B30887" w14:textId="601E88EF" w:rsidR="00E22DB2" w:rsidRDefault="00E22DB2" w:rsidP="00CC53AD">
      <w:pPr>
        <w:ind w:right="-20"/>
        <w:jc w:val="both"/>
        <w:rPr>
          <w:rFonts w:ascii="Times New Roman" w:eastAsia="Adobe Ming Std L" w:hAnsi="Times New Roman" w:cs="Times New Roman"/>
        </w:rPr>
      </w:pPr>
    </w:p>
    <w:p w14:paraId="6D2787D6" w14:textId="77777777" w:rsidR="00560FAD" w:rsidRDefault="00560FAD" w:rsidP="00CC53AD">
      <w:pPr>
        <w:ind w:right="-20"/>
        <w:jc w:val="both"/>
        <w:rPr>
          <w:rFonts w:ascii="Times New Roman" w:eastAsia="Adobe Ming Std L" w:hAnsi="Times New Roman" w:cs="Times New Roman"/>
          <w:b/>
        </w:rPr>
      </w:pPr>
    </w:p>
    <w:p w14:paraId="725A55C4" w14:textId="77777777" w:rsidR="00560FAD" w:rsidRDefault="00560FAD" w:rsidP="00CC53AD">
      <w:pPr>
        <w:ind w:right="-20"/>
        <w:jc w:val="both"/>
        <w:rPr>
          <w:rFonts w:ascii="Times New Roman" w:eastAsia="Adobe Ming Std L" w:hAnsi="Times New Roman" w:cs="Times New Roman"/>
          <w:b/>
        </w:rPr>
      </w:pPr>
    </w:p>
    <w:p w14:paraId="665B166E" w14:textId="47B92E0D" w:rsidR="00E22DB2" w:rsidRPr="00D9585E" w:rsidRDefault="00B31F86" w:rsidP="00CC53AD">
      <w:pPr>
        <w:ind w:right="-20"/>
        <w:jc w:val="both"/>
        <w:rPr>
          <w:rFonts w:ascii="Times New Roman" w:eastAsia="Adobe Ming Std L" w:hAnsi="Times New Roman" w:cs="Times New Roman"/>
          <w:b/>
        </w:rPr>
      </w:pPr>
      <w:r w:rsidRPr="00D9585E">
        <w:rPr>
          <w:rFonts w:ascii="Times New Roman" w:eastAsia="Adobe Ming Std L" w:hAnsi="Times New Roman" w:cs="Times New Roman"/>
          <w:b/>
        </w:rPr>
        <w:lastRenderedPageBreak/>
        <w:t>1.2. Construction of references</w:t>
      </w:r>
    </w:p>
    <w:p w14:paraId="4F786FAC" w14:textId="77777777" w:rsidR="00E22DB2" w:rsidRPr="00D9585E" w:rsidRDefault="00E22DB2" w:rsidP="00CC53AD">
      <w:pPr>
        <w:ind w:right="-20"/>
        <w:jc w:val="both"/>
        <w:rPr>
          <w:rFonts w:ascii="Times New Roman" w:eastAsia="Adobe Ming Std L" w:hAnsi="Times New Roman" w:cs="Times New Roman"/>
        </w:rPr>
      </w:pPr>
    </w:p>
    <w:p w14:paraId="21F44046" w14:textId="02611297" w:rsidR="00B31F86" w:rsidRPr="009A346A" w:rsidRDefault="00B31F86" w:rsidP="00CC53AD">
      <w:pPr>
        <w:ind w:right="-20"/>
        <w:jc w:val="both"/>
        <w:rPr>
          <w:rFonts w:ascii="Times New Roman" w:eastAsia="Adobe Ming Std L" w:hAnsi="Times New Roman" w:cs="Times New Roman"/>
          <w:color w:val="FF0000"/>
        </w:rPr>
      </w:pPr>
      <w:r w:rsidRPr="00D9585E">
        <w:rPr>
          <w:rFonts w:ascii="Times New Roman" w:eastAsia="Adobe Ming Std L" w:hAnsi="Times New Roman" w:cs="Times New Roman"/>
        </w:rPr>
        <w:t>References must be listed at the end of the paper. Do not begin them on a new page unless this is absolutely necessary. Authors should ensure that every reference in the text appears in the list of references and v</w:t>
      </w:r>
      <w:r w:rsidRPr="002351F5">
        <w:rPr>
          <w:rFonts w:ascii="Times New Roman" w:eastAsia="Adobe Ming Std L" w:hAnsi="Times New Roman" w:cs="Times New Roman"/>
        </w:rPr>
        <w:t>ice versa. Indicate references by (</w:t>
      </w:r>
      <w:r w:rsidR="002351F5" w:rsidRPr="002351F5">
        <w:rPr>
          <w:rFonts w:ascii="Times New Roman" w:eastAsia="Adobe Ming Std L" w:hAnsi="Times New Roman" w:cs="Times New Roman"/>
        </w:rPr>
        <w:t xml:space="preserve">Taylor et al., 2018) </w:t>
      </w:r>
      <w:r w:rsidRPr="002351F5">
        <w:rPr>
          <w:rFonts w:ascii="Times New Roman" w:eastAsia="Adobe Ming Std L" w:hAnsi="Times New Roman" w:cs="Times New Roman"/>
        </w:rPr>
        <w:t xml:space="preserve">or (Strunk &amp; White, </w:t>
      </w:r>
      <w:r w:rsidR="002351F5" w:rsidRPr="002351F5">
        <w:rPr>
          <w:rFonts w:ascii="Times New Roman" w:eastAsia="Adobe Ming Std L" w:hAnsi="Times New Roman" w:cs="Times New Roman"/>
        </w:rPr>
        <w:t>2020</w:t>
      </w:r>
      <w:r w:rsidRPr="002351F5">
        <w:rPr>
          <w:rFonts w:ascii="Times New Roman" w:eastAsia="Adobe Ming Std L" w:hAnsi="Times New Roman" w:cs="Times New Roman"/>
        </w:rPr>
        <w:t xml:space="preserve">) in the text. </w:t>
      </w:r>
    </w:p>
    <w:p w14:paraId="325279E6" w14:textId="77777777" w:rsidR="00B31F86" w:rsidRPr="00D9585E" w:rsidRDefault="00B31F86" w:rsidP="00CC53AD">
      <w:pPr>
        <w:ind w:right="-20"/>
        <w:jc w:val="both"/>
        <w:rPr>
          <w:rFonts w:ascii="Times New Roman" w:eastAsia="Adobe Ming Std L" w:hAnsi="Times New Roman" w:cs="Times New Roman"/>
        </w:rPr>
      </w:pPr>
    </w:p>
    <w:p w14:paraId="70FC18B1" w14:textId="350691C7" w:rsidR="00B31F86" w:rsidRPr="00D9585E" w:rsidRDefault="00B31F86"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Some examples of how your references should be listed are given at the end of this template in the ‘References’ section, which will allow you to assemble your reference list according to the correct format and font size.</w:t>
      </w:r>
    </w:p>
    <w:p w14:paraId="1A1C72A3" w14:textId="77777777" w:rsidR="00712BF1" w:rsidRPr="00D9585E" w:rsidRDefault="00712BF1" w:rsidP="00CC53AD">
      <w:pPr>
        <w:ind w:right="-20"/>
        <w:jc w:val="both"/>
        <w:rPr>
          <w:rFonts w:ascii="Times New Roman" w:eastAsia="Adobe Ming Std L" w:hAnsi="Times New Roman" w:cs="Times New Roman"/>
        </w:rPr>
      </w:pPr>
    </w:p>
    <w:p w14:paraId="25212954" w14:textId="276A6CAF" w:rsidR="00C116AF" w:rsidRPr="00D9585E" w:rsidRDefault="00F1022C" w:rsidP="00F1022C">
      <w:pPr>
        <w:ind w:right="-20"/>
        <w:jc w:val="center"/>
        <w:rPr>
          <w:rFonts w:ascii="Times New Roman" w:eastAsia="Adobe Ming Std L" w:hAnsi="Times New Roman" w:cs="Times New Roman"/>
          <w:b/>
        </w:rPr>
      </w:pPr>
      <w:r>
        <w:rPr>
          <w:rFonts w:ascii="Times New Roman" w:eastAsia="Adobe Ming Std L" w:hAnsi="Times New Roman" w:cs="Times New Roman"/>
          <w:b/>
        </w:rPr>
        <w:t xml:space="preserve">2. </w:t>
      </w:r>
      <w:r w:rsidR="00B31F86" w:rsidRPr="00D9585E">
        <w:rPr>
          <w:rFonts w:ascii="Times New Roman" w:eastAsia="Adobe Ming Std L" w:hAnsi="Times New Roman" w:cs="Times New Roman"/>
          <w:b/>
        </w:rPr>
        <w:t>T</w:t>
      </w:r>
      <w:r>
        <w:rPr>
          <w:rFonts w:ascii="Times New Roman" w:eastAsia="Adobe Ming Std L" w:hAnsi="Times New Roman" w:cs="Times New Roman"/>
          <w:b/>
        </w:rPr>
        <w:t>ABLES</w:t>
      </w:r>
    </w:p>
    <w:p w14:paraId="3D2C6DCF" w14:textId="77777777" w:rsidR="00234747" w:rsidRPr="00D9585E" w:rsidRDefault="00234747" w:rsidP="00CC53AD">
      <w:pPr>
        <w:ind w:right="-20"/>
        <w:jc w:val="both"/>
        <w:rPr>
          <w:rFonts w:ascii="Times New Roman" w:eastAsia="Adobe Ming Std L" w:hAnsi="Times New Roman" w:cs="Times New Roman"/>
        </w:rPr>
      </w:pPr>
    </w:p>
    <w:p w14:paraId="26B16A13" w14:textId="77777777" w:rsidR="00CD5A26" w:rsidRDefault="00B31F86" w:rsidP="00CD5A26">
      <w:pPr>
        <w:ind w:right="-20"/>
        <w:jc w:val="both"/>
        <w:rPr>
          <w:rFonts w:ascii="Times New Roman" w:eastAsia="Adobe Ming Std L" w:hAnsi="Times New Roman" w:cs="Times New Roman"/>
        </w:rPr>
      </w:pPr>
      <w:r w:rsidRPr="00D9585E">
        <w:rPr>
          <w:rFonts w:ascii="Times New Roman" w:eastAsia="Adobe Ming Std L" w:hAnsi="Times New Roman" w:cs="Times New Roman"/>
        </w:rPr>
        <w:t>All tables should be numbered with Arabic numerals. Every table should have a caption. Headings shou</w:t>
      </w:r>
      <w:r w:rsidR="00DC394D" w:rsidRPr="00D9585E">
        <w:rPr>
          <w:rFonts w:ascii="Times New Roman" w:eastAsia="Adobe Ming Std L" w:hAnsi="Times New Roman" w:cs="Times New Roman"/>
        </w:rPr>
        <w:t>ld be placed above tables, cent</w:t>
      </w:r>
      <w:r w:rsidRPr="00D9585E">
        <w:rPr>
          <w:rFonts w:ascii="Times New Roman" w:eastAsia="Adobe Ming Std L" w:hAnsi="Times New Roman" w:cs="Times New Roman"/>
        </w:rPr>
        <w:t>red.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323CA3B8" w14:textId="77777777" w:rsidR="00CD5A26" w:rsidRDefault="00CD5A26" w:rsidP="00CD5A26">
      <w:pPr>
        <w:ind w:right="-20"/>
        <w:jc w:val="both"/>
        <w:rPr>
          <w:rFonts w:ascii="Times New Roman" w:eastAsia="Adobe Ming Std L" w:hAnsi="Times New Roman" w:cs="Times New Roman"/>
        </w:rPr>
      </w:pPr>
    </w:p>
    <w:p w14:paraId="1033E920" w14:textId="7F3F1604" w:rsidR="00B31F86" w:rsidRPr="002351F5" w:rsidRDefault="00B31F86" w:rsidP="009A346A">
      <w:pPr>
        <w:ind w:right="-20"/>
        <w:jc w:val="center"/>
        <w:rPr>
          <w:rFonts w:ascii="Times New Roman" w:eastAsia="Adobe Ming Std L" w:hAnsi="Times New Roman" w:cs="Times New Roman"/>
          <w:sz w:val="20"/>
          <w:szCs w:val="20"/>
        </w:rPr>
      </w:pPr>
      <w:r w:rsidRPr="002351F5">
        <w:rPr>
          <w:rFonts w:ascii="Times New Roman" w:eastAsia="Adobe Ming Std L" w:hAnsi="Times New Roman" w:cs="Times New Roman"/>
          <w:sz w:val="20"/>
          <w:szCs w:val="20"/>
        </w:rPr>
        <w:t>Table 1. An example of a table.</w:t>
      </w:r>
    </w:p>
    <w:tbl>
      <w:tblPr>
        <w:tblW w:w="0" w:type="auto"/>
        <w:jc w:val="center"/>
        <w:tblLook w:val="01E0" w:firstRow="1" w:lastRow="1" w:firstColumn="1" w:lastColumn="1" w:noHBand="0" w:noVBand="0"/>
      </w:tblPr>
      <w:tblGrid>
        <w:gridCol w:w="3291"/>
        <w:gridCol w:w="1450"/>
        <w:gridCol w:w="1450"/>
        <w:gridCol w:w="1450"/>
      </w:tblGrid>
      <w:tr w:rsidR="00B31F86" w:rsidRPr="002351F5" w14:paraId="40D43F81" w14:textId="77777777" w:rsidTr="00B31F86">
        <w:trPr>
          <w:jc w:val="center"/>
        </w:trPr>
        <w:tc>
          <w:tcPr>
            <w:tcW w:w="3291" w:type="dxa"/>
            <w:tcBorders>
              <w:top w:val="single" w:sz="4" w:space="0" w:color="auto"/>
              <w:bottom w:val="single" w:sz="4" w:space="0" w:color="auto"/>
            </w:tcBorders>
          </w:tcPr>
          <w:p w14:paraId="3283358F" w14:textId="77777777" w:rsidR="00B31F86" w:rsidRPr="002351F5" w:rsidRDefault="00B31F86" w:rsidP="00CC53AD">
            <w:pPr>
              <w:pStyle w:val="Els-table-text"/>
              <w:spacing w:after="0" w:line="240" w:lineRule="auto"/>
              <w:rPr>
                <w:rFonts w:eastAsia="Adobe Ming Std L"/>
                <w:sz w:val="20"/>
                <w:lang w:val="en-GB"/>
              </w:rPr>
            </w:pPr>
            <w:r w:rsidRPr="002351F5">
              <w:rPr>
                <w:rFonts w:eastAsia="Adobe Ming Std L"/>
                <w:sz w:val="20"/>
                <w:lang w:val="en-GB"/>
              </w:rPr>
              <w:t>An example of a column heading</w:t>
            </w:r>
          </w:p>
        </w:tc>
        <w:tc>
          <w:tcPr>
            <w:tcW w:w="1450" w:type="dxa"/>
            <w:tcBorders>
              <w:top w:val="single" w:sz="4" w:space="0" w:color="auto"/>
              <w:bottom w:val="single" w:sz="4" w:space="0" w:color="auto"/>
            </w:tcBorders>
          </w:tcPr>
          <w:p w14:paraId="6EAA8CFB" w14:textId="77777777"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Column A (</w:t>
            </w:r>
            <w:r w:rsidRPr="002351F5">
              <w:rPr>
                <w:rFonts w:eastAsia="Adobe Ming Std L"/>
                <w:i/>
                <w:sz w:val="20"/>
                <w:lang w:val="en-GB"/>
              </w:rPr>
              <w:t>t</w:t>
            </w:r>
            <w:r w:rsidRPr="002351F5">
              <w:rPr>
                <w:rFonts w:eastAsia="Adobe Ming Std L"/>
                <w:sz w:val="20"/>
                <w:lang w:val="en-GB"/>
              </w:rPr>
              <w:t>)</w:t>
            </w:r>
          </w:p>
        </w:tc>
        <w:tc>
          <w:tcPr>
            <w:tcW w:w="1450" w:type="dxa"/>
            <w:tcBorders>
              <w:top w:val="single" w:sz="4" w:space="0" w:color="auto"/>
              <w:bottom w:val="single" w:sz="4" w:space="0" w:color="auto"/>
            </w:tcBorders>
          </w:tcPr>
          <w:p w14:paraId="40D81548" w14:textId="4664E1C7"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Column B (</w:t>
            </w:r>
            <w:r w:rsidRPr="002351F5">
              <w:rPr>
                <w:rFonts w:eastAsia="Adobe Ming Std L"/>
                <w:i/>
                <w:iCs/>
                <w:sz w:val="20"/>
                <w:lang w:val="en-GB"/>
              </w:rPr>
              <w:t>t</w:t>
            </w:r>
            <w:r w:rsidRPr="002351F5">
              <w:rPr>
                <w:rFonts w:eastAsia="Adobe Ming Std L"/>
                <w:sz w:val="20"/>
                <w:lang w:val="en-GB"/>
              </w:rPr>
              <w:t>)</w:t>
            </w:r>
          </w:p>
        </w:tc>
        <w:tc>
          <w:tcPr>
            <w:tcW w:w="1450" w:type="dxa"/>
            <w:tcBorders>
              <w:top w:val="single" w:sz="4" w:space="0" w:color="auto"/>
              <w:bottom w:val="single" w:sz="4" w:space="0" w:color="auto"/>
            </w:tcBorders>
          </w:tcPr>
          <w:p w14:paraId="1FEF77D1" w14:textId="25487135"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Column C (</w:t>
            </w:r>
            <w:r w:rsidRPr="002351F5">
              <w:rPr>
                <w:rFonts w:eastAsia="Adobe Ming Std L"/>
                <w:i/>
                <w:iCs/>
                <w:sz w:val="20"/>
                <w:lang w:val="en-GB"/>
              </w:rPr>
              <w:t>t</w:t>
            </w:r>
            <w:r w:rsidRPr="002351F5">
              <w:rPr>
                <w:rFonts w:eastAsia="Adobe Ming Std L"/>
                <w:sz w:val="20"/>
                <w:lang w:val="en-GB"/>
              </w:rPr>
              <w:t>)</w:t>
            </w:r>
          </w:p>
        </w:tc>
      </w:tr>
      <w:tr w:rsidR="00B31F86" w:rsidRPr="002351F5" w14:paraId="0C5C3B5D" w14:textId="77777777" w:rsidTr="00B31F86">
        <w:trPr>
          <w:jc w:val="center"/>
        </w:trPr>
        <w:tc>
          <w:tcPr>
            <w:tcW w:w="3291" w:type="dxa"/>
            <w:tcBorders>
              <w:top w:val="single" w:sz="4" w:space="0" w:color="auto"/>
            </w:tcBorders>
          </w:tcPr>
          <w:p w14:paraId="299502A5" w14:textId="77777777" w:rsidR="00B31F86" w:rsidRPr="002351F5" w:rsidRDefault="00B31F86" w:rsidP="00CC53AD">
            <w:pPr>
              <w:pStyle w:val="Els-table-text"/>
              <w:spacing w:after="0" w:line="240" w:lineRule="auto"/>
              <w:rPr>
                <w:rFonts w:eastAsia="Adobe Ming Std L"/>
                <w:sz w:val="20"/>
                <w:lang w:val="en-GB"/>
              </w:rPr>
            </w:pPr>
            <w:r w:rsidRPr="002351F5">
              <w:rPr>
                <w:rFonts w:eastAsia="Adobe Ming Std L"/>
                <w:sz w:val="20"/>
                <w:lang w:val="en-GB"/>
              </w:rPr>
              <w:t>And an entry</w:t>
            </w:r>
          </w:p>
        </w:tc>
        <w:tc>
          <w:tcPr>
            <w:tcW w:w="1450" w:type="dxa"/>
            <w:tcBorders>
              <w:top w:val="single" w:sz="4" w:space="0" w:color="auto"/>
            </w:tcBorders>
          </w:tcPr>
          <w:p w14:paraId="5493320E" w14:textId="77777777"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1</w:t>
            </w:r>
          </w:p>
        </w:tc>
        <w:tc>
          <w:tcPr>
            <w:tcW w:w="1450" w:type="dxa"/>
            <w:tcBorders>
              <w:top w:val="single" w:sz="4" w:space="0" w:color="auto"/>
            </w:tcBorders>
          </w:tcPr>
          <w:p w14:paraId="0E58FC84" w14:textId="195A5579"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3</w:t>
            </w:r>
          </w:p>
        </w:tc>
        <w:tc>
          <w:tcPr>
            <w:tcW w:w="1450" w:type="dxa"/>
            <w:tcBorders>
              <w:top w:val="single" w:sz="4" w:space="0" w:color="auto"/>
            </w:tcBorders>
          </w:tcPr>
          <w:p w14:paraId="2DF4332E" w14:textId="3CB53257"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2</w:t>
            </w:r>
          </w:p>
        </w:tc>
      </w:tr>
      <w:tr w:rsidR="00B31F86" w:rsidRPr="002351F5" w14:paraId="025267A2" w14:textId="77777777" w:rsidTr="00B31F86">
        <w:trPr>
          <w:jc w:val="center"/>
        </w:trPr>
        <w:tc>
          <w:tcPr>
            <w:tcW w:w="3291" w:type="dxa"/>
          </w:tcPr>
          <w:p w14:paraId="495E157C" w14:textId="77777777" w:rsidR="00B31F86" w:rsidRPr="002351F5" w:rsidRDefault="00B31F86" w:rsidP="00CC53AD">
            <w:pPr>
              <w:pStyle w:val="Els-table-text"/>
              <w:spacing w:after="0" w:line="240" w:lineRule="auto"/>
              <w:rPr>
                <w:rFonts w:eastAsia="Adobe Ming Std L"/>
                <w:sz w:val="20"/>
                <w:lang w:val="en-GB"/>
              </w:rPr>
            </w:pPr>
            <w:r w:rsidRPr="002351F5">
              <w:rPr>
                <w:rFonts w:eastAsia="Adobe Ming Std L"/>
                <w:sz w:val="20"/>
                <w:lang w:val="en-GB"/>
              </w:rPr>
              <w:t>And another entry</w:t>
            </w:r>
          </w:p>
        </w:tc>
        <w:tc>
          <w:tcPr>
            <w:tcW w:w="1450" w:type="dxa"/>
          </w:tcPr>
          <w:p w14:paraId="396B0074" w14:textId="77777777"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3</w:t>
            </w:r>
          </w:p>
        </w:tc>
        <w:tc>
          <w:tcPr>
            <w:tcW w:w="1450" w:type="dxa"/>
          </w:tcPr>
          <w:p w14:paraId="4091CA18" w14:textId="398DCD23"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4</w:t>
            </w:r>
          </w:p>
        </w:tc>
        <w:tc>
          <w:tcPr>
            <w:tcW w:w="1450" w:type="dxa"/>
          </w:tcPr>
          <w:p w14:paraId="58FD23C7" w14:textId="06DBFD51"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4</w:t>
            </w:r>
          </w:p>
        </w:tc>
      </w:tr>
      <w:tr w:rsidR="00B31F86" w:rsidRPr="002351F5" w14:paraId="61DEDDF7" w14:textId="77777777" w:rsidTr="00B31F86">
        <w:trPr>
          <w:jc w:val="center"/>
        </w:trPr>
        <w:tc>
          <w:tcPr>
            <w:tcW w:w="3291" w:type="dxa"/>
            <w:tcBorders>
              <w:bottom w:val="single" w:sz="4" w:space="0" w:color="auto"/>
            </w:tcBorders>
          </w:tcPr>
          <w:p w14:paraId="2E5E5944" w14:textId="77777777" w:rsidR="00B31F86" w:rsidRPr="002351F5" w:rsidRDefault="00B31F86" w:rsidP="00CC53AD">
            <w:pPr>
              <w:pStyle w:val="Els-table-text"/>
              <w:spacing w:after="0" w:line="240" w:lineRule="auto"/>
              <w:rPr>
                <w:rFonts w:eastAsia="Adobe Ming Std L"/>
                <w:sz w:val="20"/>
                <w:lang w:val="en-GB"/>
              </w:rPr>
            </w:pPr>
            <w:r w:rsidRPr="002351F5">
              <w:rPr>
                <w:rFonts w:eastAsia="Adobe Ming Std L"/>
                <w:sz w:val="20"/>
                <w:lang w:val="en-GB"/>
              </w:rPr>
              <w:t>And another entry</w:t>
            </w:r>
          </w:p>
        </w:tc>
        <w:tc>
          <w:tcPr>
            <w:tcW w:w="1450" w:type="dxa"/>
            <w:tcBorders>
              <w:bottom w:val="single" w:sz="4" w:space="0" w:color="auto"/>
            </w:tcBorders>
          </w:tcPr>
          <w:p w14:paraId="74934E02" w14:textId="77777777"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5</w:t>
            </w:r>
          </w:p>
        </w:tc>
        <w:tc>
          <w:tcPr>
            <w:tcW w:w="1450" w:type="dxa"/>
            <w:tcBorders>
              <w:bottom w:val="single" w:sz="4" w:space="0" w:color="auto"/>
            </w:tcBorders>
          </w:tcPr>
          <w:p w14:paraId="68B3055F" w14:textId="10038AD0"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9</w:t>
            </w:r>
          </w:p>
        </w:tc>
        <w:tc>
          <w:tcPr>
            <w:tcW w:w="1450" w:type="dxa"/>
            <w:tcBorders>
              <w:bottom w:val="single" w:sz="4" w:space="0" w:color="auto"/>
            </w:tcBorders>
          </w:tcPr>
          <w:p w14:paraId="52249E6F" w14:textId="3402C101" w:rsidR="00B31F86" w:rsidRPr="002351F5" w:rsidRDefault="00B31F86" w:rsidP="00CC53AD">
            <w:pPr>
              <w:pStyle w:val="Els-table-text"/>
              <w:spacing w:after="0" w:line="240" w:lineRule="auto"/>
              <w:jc w:val="center"/>
              <w:rPr>
                <w:rFonts w:eastAsia="Adobe Ming Std L"/>
                <w:sz w:val="20"/>
                <w:lang w:val="en-GB"/>
              </w:rPr>
            </w:pPr>
            <w:r w:rsidRPr="002351F5">
              <w:rPr>
                <w:rFonts w:eastAsia="Adobe Ming Std L"/>
                <w:sz w:val="20"/>
                <w:lang w:val="en-GB"/>
              </w:rPr>
              <w:t>6</w:t>
            </w:r>
          </w:p>
        </w:tc>
      </w:tr>
    </w:tbl>
    <w:p w14:paraId="1A4DE288" w14:textId="77777777" w:rsidR="00CD5A26" w:rsidRPr="002351F5" w:rsidRDefault="00CD5A26" w:rsidP="00CC53AD">
      <w:pPr>
        <w:ind w:right="-20"/>
        <w:jc w:val="both"/>
        <w:rPr>
          <w:rFonts w:ascii="Times New Roman" w:eastAsia="Adobe Ming Std L" w:hAnsi="Times New Roman" w:cs="Times New Roman"/>
          <w:b/>
          <w:sz w:val="20"/>
          <w:szCs w:val="20"/>
        </w:rPr>
      </w:pPr>
    </w:p>
    <w:p w14:paraId="4BAF5D24" w14:textId="7E2AD674" w:rsidR="00B31C8B" w:rsidRPr="00D9585E" w:rsidRDefault="00F1022C" w:rsidP="00CC53AD">
      <w:pPr>
        <w:ind w:right="-20"/>
        <w:jc w:val="both"/>
        <w:rPr>
          <w:rFonts w:ascii="Times New Roman" w:eastAsia="Adobe Ming Std L" w:hAnsi="Times New Roman" w:cs="Times New Roman"/>
          <w:b/>
        </w:rPr>
      </w:pPr>
      <w:r>
        <w:rPr>
          <w:rFonts w:ascii="Times New Roman" w:eastAsia="Adobe Ming Std L" w:hAnsi="Times New Roman" w:cs="Times New Roman"/>
          <w:b/>
        </w:rPr>
        <w:t xml:space="preserve">2.1. </w:t>
      </w:r>
      <w:r w:rsidR="00B31C8B" w:rsidRPr="00D9585E">
        <w:rPr>
          <w:rFonts w:ascii="Times New Roman" w:eastAsia="Adobe Ming Std L" w:hAnsi="Times New Roman" w:cs="Times New Roman"/>
          <w:b/>
        </w:rPr>
        <w:t>Section headings</w:t>
      </w:r>
    </w:p>
    <w:p w14:paraId="219518A1" w14:textId="77777777" w:rsidR="00C116AF" w:rsidRPr="00D9585E" w:rsidRDefault="00C116AF" w:rsidP="00CC53AD">
      <w:pPr>
        <w:ind w:right="-20"/>
        <w:jc w:val="both"/>
        <w:rPr>
          <w:rFonts w:ascii="Times New Roman" w:eastAsia="Adobe Ming Std L" w:hAnsi="Times New Roman" w:cs="Times New Roman"/>
        </w:rPr>
      </w:pPr>
    </w:p>
    <w:p w14:paraId="6FDE9733" w14:textId="2D1A8334" w:rsidR="00B31C8B" w:rsidRPr="00D9585E" w:rsidRDefault="00B31C8B"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Section headings should be left justified, bold, with the first letter capitalized and numbered consecutively, starting with the Introduction. Sub-section headings should be in capital and lower-case </w:t>
      </w:r>
      <w:r w:rsidR="00736D77" w:rsidRPr="00D9585E">
        <w:rPr>
          <w:rFonts w:ascii="Times New Roman" w:eastAsia="Adobe Ming Std L" w:hAnsi="Times New Roman" w:cs="Times New Roman"/>
        </w:rPr>
        <w:t>bold</w:t>
      </w:r>
      <w:r w:rsidRPr="00D9585E">
        <w:rPr>
          <w:rFonts w:ascii="Times New Roman" w:eastAsia="Adobe Ming Std L" w:hAnsi="Times New Roman" w:cs="Times New Roman"/>
        </w:rPr>
        <w:t xml:space="preserve"> letters, numbered 1.1, 1.2, </w:t>
      </w:r>
      <w:r w:rsidR="00DC394D" w:rsidRPr="00D9585E">
        <w:rPr>
          <w:rFonts w:ascii="Times New Roman" w:eastAsia="Adobe Ming Std L" w:hAnsi="Times New Roman" w:cs="Times New Roman"/>
        </w:rPr>
        <w:t>etc.</w:t>
      </w:r>
      <w:r w:rsidRPr="00D9585E">
        <w:rPr>
          <w:rFonts w:ascii="Times New Roman" w:eastAsia="Adobe Ming Std L" w:hAnsi="Times New Roman" w:cs="Times New Roman"/>
        </w:rPr>
        <w:t>, and left justified, with second and subsequent lines indented. All headings should have a minimum of three text lines after them before a page or column break. Ensure the text area is not blank except for the last page.</w:t>
      </w:r>
    </w:p>
    <w:p w14:paraId="495B8101" w14:textId="054E7762" w:rsidR="00C116AF" w:rsidRDefault="00C116AF" w:rsidP="00CC53AD">
      <w:pPr>
        <w:ind w:right="-20"/>
        <w:jc w:val="both"/>
        <w:rPr>
          <w:rFonts w:ascii="Times New Roman" w:eastAsia="Adobe Ming Std L" w:hAnsi="Times New Roman" w:cs="Times New Roman"/>
        </w:rPr>
      </w:pPr>
    </w:p>
    <w:p w14:paraId="668732CC" w14:textId="6766BF02" w:rsidR="00B8198C" w:rsidRPr="00D9585E" w:rsidRDefault="00B8198C" w:rsidP="00B8198C">
      <w:pPr>
        <w:ind w:right="-20"/>
        <w:jc w:val="center"/>
        <w:rPr>
          <w:rFonts w:ascii="Times New Roman" w:eastAsia="Adobe Ming Std L" w:hAnsi="Times New Roman" w:cs="Times New Roman"/>
          <w:b/>
        </w:rPr>
      </w:pPr>
      <w:r>
        <w:rPr>
          <w:rFonts w:ascii="Times New Roman" w:eastAsia="Adobe Ming Std L" w:hAnsi="Times New Roman" w:cs="Times New Roman"/>
          <w:b/>
        </w:rPr>
        <w:t>3</w:t>
      </w:r>
      <w:r w:rsidRPr="00D9585E">
        <w:rPr>
          <w:rFonts w:ascii="Times New Roman" w:eastAsia="Adobe Ming Std L" w:hAnsi="Times New Roman" w:cs="Times New Roman"/>
          <w:b/>
        </w:rPr>
        <w:t xml:space="preserve">. </w:t>
      </w:r>
      <w:r>
        <w:rPr>
          <w:rFonts w:ascii="Times New Roman" w:eastAsia="Adobe Ming Std L" w:hAnsi="Times New Roman" w:cs="Times New Roman"/>
          <w:b/>
        </w:rPr>
        <w:t>FIGURE</w:t>
      </w:r>
      <w:r w:rsidRPr="00D9585E">
        <w:rPr>
          <w:rFonts w:ascii="Times New Roman" w:eastAsia="Adobe Ming Std L" w:hAnsi="Times New Roman" w:cs="Times New Roman"/>
          <w:b/>
        </w:rPr>
        <w:t>S</w:t>
      </w:r>
    </w:p>
    <w:p w14:paraId="6BB4AB13" w14:textId="77777777" w:rsidR="00B8198C" w:rsidRPr="00D9585E" w:rsidRDefault="00B8198C" w:rsidP="00B8198C">
      <w:pPr>
        <w:ind w:right="-20"/>
        <w:jc w:val="both"/>
        <w:rPr>
          <w:rFonts w:ascii="Times New Roman" w:eastAsia="Adobe Ming Std L" w:hAnsi="Times New Roman" w:cs="Times New Roman"/>
        </w:rPr>
      </w:pPr>
    </w:p>
    <w:p w14:paraId="0D13F87C" w14:textId="77777777" w:rsidR="00B8198C" w:rsidRPr="00D9585E" w:rsidRDefault="00B8198C" w:rsidP="00B8198C">
      <w:pPr>
        <w:ind w:right="-20"/>
        <w:jc w:val="both"/>
        <w:rPr>
          <w:rFonts w:ascii="Times New Roman" w:eastAsia="Adobe Ming Std L" w:hAnsi="Times New Roman" w:cs="Times New Roman"/>
        </w:rPr>
      </w:pPr>
      <w:r w:rsidRPr="00D9585E">
        <w:rPr>
          <w:rFonts w:ascii="Times New Roman" w:eastAsia="Adobe Ming Std L" w:hAnsi="Times New Roman" w:cs="Times New Roman"/>
        </w:rPr>
        <w:t>All figures should be numbered with Arabic numerals (1,</w:t>
      </w:r>
      <w:r>
        <w:rPr>
          <w:rFonts w:ascii="Times New Roman" w:eastAsia="Adobe Ming Std L" w:hAnsi="Times New Roman" w:cs="Times New Roman"/>
        </w:rPr>
        <w:t xml:space="preserve"> </w:t>
      </w:r>
      <w:r w:rsidRPr="00D9585E">
        <w:rPr>
          <w:rFonts w:ascii="Times New Roman" w:eastAsia="Adobe Ming Std L" w:hAnsi="Times New Roman" w:cs="Times New Roman"/>
        </w:rPr>
        <w:t>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23054D5" w14:textId="77777777" w:rsidR="00B8198C" w:rsidRPr="00D9585E" w:rsidRDefault="00B8198C" w:rsidP="00B8198C">
      <w:pPr>
        <w:ind w:right="-20"/>
        <w:jc w:val="both"/>
        <w:rPr>
          <w:rFonts w:ascii="Times New Roman" w:eastAsia="Adobe Ming Std L" w:hAnsi="Times New Roman" w:cs="Times New Roman"/>
        </w:rPr>
      </w:pPr>
    </w:p>
    <w:p w14:paraId="23335A87" w14:textId="14919BB9" w:rsidR="00B8198C" w:rsidRPr="00D9585E" w:rsidRDefault="00B8198C" w:rsidP="00B8198C">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The figure number and caption should be typed below the illustration in </w:t>
      </w:r>
      <w:r>
        <w:rPr>
          <w:rFonts w:ascii="Times New Roman" w:eastAsia="Adobe Ming Std L" w:hAnsi="Times New Roman" w:cs="Times New Roman"/>
        </w:rPr>
        <w:t>1</w:t>
      </w:r>
      <w:r w:rsidR="002351F5">
        <w:rPr>
          <w:rFonts w:ascii="Times New Roman" w:eastAsia="Adobe Ming Std L" w:hAnsi="Times New Roman" w:cs="Times New Roman"/>
        </w:rPr>
        <w:t>0</w:t>
      </w:r>
      <w:r w:rsidRPr="00D9585E">
        <w:rPr>
          <w:rFonts w:ascii="Times New Roman" w:eastAsia="Adobe Ming Std L" w:hAnsi="Times New Roman" w:cs="Times New Roman"/>
        </w:rPr>
        <w:t xml:space="preserve"> pt. and centred. </w:t>
      </w:r>
    </w:p>
    <w:p w14:paraId="0424BD25" w14:textId="77777777" w:rsidR="00B8198C" w:rsidRPr="00D9585E" w:rsidRDefault="00B8198C" w:rsidP="00B8198C">
      <w:pPr>
        <w:ind w:right="-20"/>
        <w:jc w:val="both"/>
        <w:rPr>
          <w:rFonts w:ascii="Times New Roman" w:eastAsia="Adobe Ming Std L" w:hAnsi="Times New Roman" w:cs="Times New Roman"/>
        </w:rPr>
      </w:pPr>
    </w:p>
    <w:p w14:paraId="1078EE97" w14:textId="77777777" w:rsidR="00B8198C" w:rsidRPr="00D9585E" w:rsidRDefault="00B8198C" w:rsidP="00B8198C">
      <w:pPr>
        <w:ind w:right="-20"/>
        <w:jc w:val="both"/>
        <w:rPr>
          <w:rFonts w:ascii="Times New Roman" w:eastAsia="Adobe Ming Std L" w:hAnsi="Times New Roman" w:cs="Times New Roman"/>
        </w:rPr>
      </w:pPr>
      <w:r w:rsidRPr="00D9585E">
        <w:rPr>
          <w:rFonts w:ascii="Times New Roman" w:eastAsia="Adobe Ming Std L" w:hAnsi="Times New Roman" w:cs="Times New Roman"/>
        </w:rPr>
        <w:t>Artwork has no text along the side of it in the main body of the text. However, if two images fit next to each other, these may be placed next to each other to save space. For example, see Fig. 1.</w:t>
      </w:r>
    </w:p>
    <w:p w14:paraId="0A65C889" w14:textId="77777777" w:rsidR="00B8198C" w:rsidRPr="00D9585E" w:rsidRDefault="00B8198C" w:rsidP="00B8198C">
      <w:pPr>
        <w:ind w:right="-20"/>
        <w:jc w:val="both"/>
        <w:rPr>
          <w:rFonts w:ascii="Times New Roman" w:eastAsia="Adobe Ming Std L" w:hAnsi="Times New Roman" w:cs="Times New Roman"/>
        </w:rPr>
      </w:pPr>
    </w:p>
    <w:p w14:paraId="7DCAF3A7" w14:textId="5540916D" w:rsidR="00B8198C" w:rsidRPr="00D9585E" w:rsidRDefault="00B8198C" w:rsidP="00B8198C">
      <w:pPr>
        <w:jc w:val="center"/>
        <w:rPr>
          <w:rFonts w:ascii="Times New Roman" w:eastAsia="Adobe Ming Std L" w:hAnsi="Times New Roman" w:cs="Times New Roman"/>
        </w:rPr>
      </w:pPr>
      <w:r w:rsidRPr="0070532F">
        <w:rPr>
          <w:rFonts w:ascii="Times New Roman" w:hAnsi="Times New Roman" w:cs="Times New Roman"/>
          <w:noProof/>
          <w:lang w:val="en-US" w:eastAsia="zh-CN"/>
        </w:rPr>
        <w:lastRenderedPageBreak/>
        <w:drawing>
          <wp:anchor distT="0" distB="0" distL="114300" distR="114300" simplePos="0" relativeHeight="251659264" behindDoc="0" locked="0" layoutInCell="1" allowOverlap="1" wp14:anchorId="2917F397" wp14:editId="2BE7A11E">
            <wp:simplePos x="0" y="0"/>
            <wp:positionH relativeFrom="margin">
              <wp:align>center</wp:align>
            </wp:positionH>
            <wp:positionV relativeFrom="paragraph">
              <wp:posOffset>6985</wp:posOffset>
            </wp:positionV>
            <wp:extent cx="2277110" cy="27305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110"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41279" w14:textId="77777777" w:rsidR="00B8198C" w:rsidRPr="002351F5" w:rsidRDefault="00B8198C" w:rsidP="00B8198C">
      <w:pPr>
        <w:pStyle w:val="Els-caption"/>
        <w:spacing w:before="0" w:after="0" w:line="240" w:lineRule="auto"/>
        <w:jc w:val="center"/>
        <w:rPr>
          <w:rFonts w:eastAsia="Adobe Ming Std L"/>
          <w:sz w:val="20"/>
          <w:lang w:val="en-GB"/>
        </w:rPr>
      </w:pPr>
      <w:r w:rsidRPr="002351F5">
        <w:rPr>
          <w:rFonts w:eastAsia="Adobe Ming Std L"/>
          <w:sz w:val="20"/>
          <w:lang w:val="en-GB"/>
        </w:rPr>
        <w:t>Fig. 1. (a) First picture; (b) Second picture</w:t>
      </w:r>
    </w:p>
    <w:p w14:paraId="2E46A07A" w14:textId="77777777" w:rsidR="00B8198C" w:rsidRDefault="00B8198C" w:rsidP="00CC53AD">
      <w:pPr>
        <w:ind w:right="-20"/>
        <w:jc w:val="both"/>
        <w:rPr>
          <w:rFonts w:ascii="Times New Roman" w:eastAsia="Adobe Ming Std L" w:hAnsi="Times New Roman" w:cs="Times New Roman"/>
        </w:rPr>
      </w:pPr>
    </w:p>
    <w:p w14:paraId="5670D868" w14:textId="6FD75EDA" w:rsidR="00B31C8B" w:rsidRPr="00D9585E" w:rsidRDefault="00B8198C" w:rsidP="00F1022C">
      <w:pPr>
        <w:ind w:right="-20"/>
        <w:jc w:val="center"/>
        <w:rPr>
          <w:rFonts w:ascii="Times New Roman" w:eastAsia="Adobe Ming Std L" w:hAnsi="Times New Roman" w:cs="Times New Roman"/>
          <w:b/>
        </w:rPr>
      </w:pPr>
      <w:r>
        <w:rPr>
          <w:rFonts w:ascii="Times New Roman" w:eastAsia="Adobe Ming Std L" w:hAnsi="Times New Roman" w:cs="Times New Roman"/>
          <w:b/>
        </w:rPr>
        <w:t>4</w:t>
      </w:r>
      <w:r w:rsidR="00B31C8B" w:rsidRPr="00D9585E">
        <w:rPr>
          <w:rFonts w:ascii="Times New Roman" w:eastAsia="Adobe Ming Std L" w:hAnsi="Times New Roman" w:cs="Times New Roman"/>
          <w:b/>
        </w:rPr>
        <w:t xml:space="preserve">. </w:t>
      </w:r>
      <w:r w:rsidR="00F1022C">
        <w:rPr>
          <w:rFonts w:ascii="Times New Roman" w:eastAsia="Adobe Ming Std L" w:hAnsi="Times New Roman" w:cs="Times New Roman"/>
          <w:b/>
        </w:rPr>
        <w:t>GENERAL GUIDELINES FOR TEXT</w:t>
      </w:r>
    </w:p>
    <w:p w14:paraId="422AEDD7" w14:textId="77777777" w:rsidR="00C116AF" w:rsidRPr="00D9585E" w:rsidRDefault="00C116AF" w:rsidP="00CC53AD">
      <w:pPr>
        <w:ind w:right="-20"/>
        <w:jc w:val="both"/>
        <w:rPr>
          <w:rFonts w:ascii="Times New Roman" w:eastAsia="Adobe Ming Std L" w:hAnsi="Times New Roman" w:cs="Times New Roman"/>
        </w:rPr>
      </w:pPr>
    </w:p>
    <w:p w14:paraId="03F325B4" w14:textId="77777777" w:rsidR="00B31C8B" w:rsidRPr="00D9585E" w:rsidRDefault="00B31C8B"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4A5BA27D" w14:textId="77777777" w:rsidR="00C116AF" w:rsidRPr="00D9585E" w:rsidRDefault="00C116AF" w:rsidP="00CC53AD">
      <w:pPr>
        <w:ind w:right="-20"/>
        <w:jc w:val="both"/>
        <w:rPr>
          <w:rFonts w:ascii="Times New Roman" w:eastAsia="Adobe Ming Std L" w:hAnsi="Times New Roman" w:cs="Times New Roman"/>
        </w:rPr>
      </w:pPr>
    </w:p>
    <w:p w14:paraId="387567C2" w14:textId="3271E060" w:rsidR="00B31C8B" w:rsidRPr="00D9585E" w:rsidRDefault="00B8198C" w:rsidP="00CC53AD">
      <w:pPr>
        <w:ind w:right="-20"/>
        <w:jc w:val="both"/>
        <w:rPr>
          <w:rFonts w:ascii="Times New Roman" w:eastAsia="Adobe Ming Std L" w:hAnsi="Times New Roman" w:cs="Times New Roman"/>
          <w:b/>
        </w:rPr>
      </w:pPr>
      <w:r>
        <w:rPr>
          <w:rFonts w:ascii="Times New Roman" w:eastAsia="Adobe Ming Std L" w:hAnsi="Times New Roman" w:cs="Times New Roman"/>
          <w:b/>
        </w:rPr>
        <w:t>4</w:t>
      </w:r>
      <w:r w:rsidR="00F1022C">
        <w:rPr>
          <w:rFonts w:ascii="Times New Roman" w:eastAsia="Adobe Ming Std L" w:hAnsi="Times New Roman" w:cs="Times New Roman"/>
          <w:b/>
        </w:rPr>
        <w:t>.1</w:t>
      </w:r>
      <w:r w:rsidR="00B31C8B" w:rsidRPr="00D9585E">
        <w:rPr>
          <w:rFonts w:ascii="Times New Roman" w:eastAsia="Adobe Ming Std L" w:hAnsi="Times New Roman" w:cs="Times New Roman"/>
          <w:b/>
        </w:rPr>
        <w:t>. Footnotes</w:t>
      </w:r>
    </w:p>
    <w:p w14:paraId="0B1A48DC" w14:textId="77777777" w:rsidR="00C116AF" w:rsidRPr="00D9585E" w:rsidRDefault="00C116AF" w:rsidP="00CC53AD">
      <w:pPr>
        <w:ind w:right="-20"/>
        <w:jc w:val="both"/>
        <w:rPr>
          <w:rFonts w:ascii="Times New Roman" w:eastAsia="Adobe Ming Std L" w:hAnsi="Times New Roman" w:cs="Times New Roman"/>
        </w:rPr>
      </w:pPr>
    </w:p>
    <w:p w14:paraId="0A69C910" w14:textId="50875C71" w:rsidR="00B31C8B" w:rsidRPr="00D9585E" w:rsidRDefault="00B31C8B"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Footnotes should be avoided if possible. Necessary footnotes should be denoted in the text by consecutive superscript letters1. The footnotes should be typed single spaced, and in smaller type size (8 pt), at the foot of the page in which they are mentioned, and separated from the main text by a </w:t>
      </w:r>
      <w:r w:rsidR="009A346A" w:rsidRPr="00D9585E">
        <w:rPr>
          <w:rFonts w:ascii="Times New Roman" w:eastAsia="Adobe Ming Std L" w:hAnsi="Times New Roman" w:cs="Times New Roman"/>
        </w:rPr>
        <w:t>one-line</w:t>
      </w:r>
      <w:r w:rsidRPr="00D9585E">
        <w:rPr>
          <w:rFonts w:ascii="Times New Roman" w:eastAsia="Adobe Ming Std L" w:hAnsi="Times New Roman" w:cs="Times New Roman"/>
        </w:rPr>
        <w:t xml:space="preserve"> space extending at the foot of the column. The Els-footnote style is available in the MS Word for the text of the footnote.</w:t>
      </w:r>
    </w:p>
    <w:p w14:paraId="1ACEF57E" w14:textId="77777777" w:rsidR="00736D77" w:rsidRPr="00D9585E" w:rsidRDefault="00736D77" w:rsidP="00CC53AD">
      <w:pPr>
        <w:ind w:right="-20"/>
        <w:jc w:val="both"/>
        <w:rPr>
          <w:rFonts w:ascii="Times New Roman" w:eastAsia="Adobe Ming Std L" w:hAnsi="Times New Roman" w:cs="Times New Roman"/>
        </w:rPr>
      </w:pPr>
    </w:p>
    <w:p w14:paraId="17531394" w14:textId="77777777" w:rsidR="00B31C8B" w:rsidRPr="00D9585E" w:rsidRDefault="00B31C8B"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Please do not change the margins of the template as this can result in the footnote falling outside printing range.</w:t>
      </w:r>
    </w:p>
    <w:p w14:paraId="1C9136CF" w14:textId="77777777" w:rsidR="00CD5A26" w:rsidRDefault="00CD5A26" w:rsidP="00CC53AD">
      <w:pPr>
        <w:ind w:right="-20"/>
        <w:jc w:val="both"/>
        <w:rPr>
          <w:rFonts w:ascii="Times New Roman" w:eastAsia="Adobe Ming Std L" w:hAnsi="Times New Roman" w:cs="Times New Roman"/>
          <w:b/>
        </w:rPr>
      </w:pPr>
    </w:p>
    <w:p w14:paraId="61F326A5" w14:textId="4A53E5F5" w:rsidR="00F11761" w:rsidRPr="00D9585E" w:rsidRDefault="00B8198C" w:rsidP="00B8198C">
      <w:pPr>
        <w:ind w:right="-20"/>
        <w:jc w:val="center"/>
        <w:rPr>
          <w:rFonts w:ascii="Times New Roman" w:eastAsia="Adobe Ming Std L" w:hAnsi="Times New Roman" w:cs="Times New Roman"/>
          <w:b/>
        </w:rPr>
      </w:pPr>
      <w:r>
        <w:rPr>
          <w:rFonts w:ascii="Times New Roman" w:eastAsia="Adobe Ming Std L" w:hAnsi="Times New Roman" w:cs="Times New Roman"/>
          <w:b/>
        </w:rPr>
        <w:t>5</w:t>
      </w:r>
      <w:r w:rsidR="00F11761" w:rsidRPr="00D9585E">
        <w:rPr>
          <w:rFonts w:ascii="Times New Roman" w:eastAsia="Adobe Ming Std L" w:hAnsi="Times New Roman" w:cs="Times New Roman"/>
          <w:b/>
        </w:rPr>
        <w:t>. ONLINE LICENSE TRANSFER</w:t>
      </w:r>
    </w:p>
    <w:p w14:paraId="52190109" w14:textId="77777777" w:rsidR="00F11761" w:rsidRPr="00D9585E" w:rsidRDefault="00F11761" w:rsidP="00CC53AD">
      <w:pPr>
        <w:ind w:right="-20"/>
        <w:jc w:val="both"/>
        <w:rPr>
          <w:rFonts w:ascii="Times New Roman" w:eastAsia="Adobe Ming Std L" w:hAnsi="Times New Roman" w:cs="Times New Roman"/>
        </w:rPr>
      </w:pPr>
    </w:p>
    <w:p w14:paraId="481E5FAF" w14:textId="6722EAB1" w:rsidR="00F11761" w:rsidRPr="00D9585E" w:rsidRDefault="00F11761"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 xml:space="preserve">All authors are required to complete the </w:t>
      </w:r>
      <w:r w:rsidR="00B8198C">
        <w:rPr>
          <w:rFonts w:ascii="Times New Roman" w:eastAsia="Adobe Ming Std L" w:hAnsi="Times New Roman" w:cs="Times New Roman"/>
        </w:rPr>
        <w:t>ICISAB2023</w:t>
      </w:r>
      <w:r w:rsidR="00524DE6" w:rsidRPr="00D9585E">
        <w:rPr>
          <w:rFonts w:ascii="Times New Roman" w:eastAsia="Adobe Ming Std L" w:hAnsi="Times New Roman" w:cs="Times New Roman"/>
        </w:rPr>
        <w:t xml:space="preserve"> </w:t>
      </w:r>
      <w:r w:rsidRPr="00D9585E">
        <w:rPr>
          <w:rFonts w:ascii="Times New Roman" w:eastAsia="Adobe Ming Std L" w:hAnsi="Times New Roman" w:cs="Times New Roman"/>
        </w:rPr>
        <w:t xml:space="preserve">exclusive license transfer agreement before the article can be published, which they can do online. This transfer agreement enables </w:t>
      </w:r>
      <w:r w:rsidR="00524DE6" w:rsidRPr="00D9585E">
        <w:rPr>
          <w:rFonts w:ascii="Times New Roman" w:eastAsia="Adobe Ming Std L" w:hAnsi="Times New Roman" w:cs="Times New Roman"/>
        </w:rPr>
        <w:t xml:space="preserve">the </w:t>
      </w:r>
      <w:r w:rsidR="00B8198C">
        <w:rPr>
          <w:rFonts w:ascii="Times New Roman" w:eastAsia="Adobe Ming Std L" w:hAnsi="Times New Roman" w:cs="Times New Roman"/>
        </w:rPr>
        <w:t>ICISAB2023</w:t>
      </w:r>
      <w:r w:rsidRPr="00D9585E">
        <w:rPr>
          <w:rFonts w:ascii="Times New Roman" w:eastAsia="Adobe Ming Std L" w:hAnsi="Times New Roman" w:cs="Times New Roman"/>
        </w:rPr>
        <w:t xml:space="preserve">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03C2627D" w14:textId="77777777" w:rsidR="00F11761" w:rsidRPr="00D9585E" w:rsidRDefault="00F11761" w:rsidP="00CC53AD">
      <w:pPr>
        <w:ind w:right="-20"/>
        <w:jc w:val="both"/>
        <w:rPr>
          <w:rFonts w:ascii="Times New Roman" w:eastAsia="Adobe Ming Std L" w:hAnsi="Times New Roman" w:cs="Times New Roman"/>
        </w:rPr>
      </w:pPr>
    </w:p>
    <w:p w14:paraId="50498AF3" w14:textId="292A80F9" w:rsidR="00F11761" w:rsidRPr="00D9585E" w:rsidRDefault="00B8198C" w:rsidP="00B8198C">
      <w:pPr>
        <w:ind w:right="-20"/>
        <w:jc w:val="center"/>
        <w:rPr>
          <w:rFonts w:ascii="Times New Roman" w:eastAsia="Adobe Ming Std L" w:hAnsi="Times New Roman" w:cs="Times New Roman"/>
          <w:b/>
        </w:rPr>
      </w:pPr>
      <w:r>
        <w:rPr>
          <w:rFonts w:ascii="Times New Roman" w:eastAsia="Adobe Ming Std L" w:hAnsi="Times New Roman" w:cs="Times New Roman"/>
          <w:b/>
        </w:rPr>
        <w:t>6</w:t>
      </w:r>
      <w:r w:rsidR="00F1022C">
        <w:rPr>
          <w:rFonts w:ascii="Times New Roman" w:eastAsia="Adobe Ming Std L" w:hAnsi="Times New Roman" w:cs="Times New Roman"/>
          <w:b/>
        </w:rPr>
        <w:t xml:space="preserve">. </w:t>
      </w:r>
      <w:r w:rsidR="00F11761" w:rsidRPr="00D9585E">
        <w:rPr>
          <w:rFonts w:ascii="Times New Roman" w:eastAsia="Adobe Ming Std L" w:hAnsi="Times New Roman" w:cs="Times New Roman"/>
          <w:b/>
        </w:rPr>
        <w:t>ACKNOWLEDGEMENTS</w:t>
      </w:r>
    </w:p>
    <w:p w14:paraId="534909EF" w14:textId="77777777" w:rsidR="00F11761" w:rsidRPr="00D9585E" w:rsidRDefault="00F11761" w:rsidP="00CC53AD">
      <w:pPr>
        <w:ind w:right="-20"/>
        <w:jc w:val="both"/>
        <w:rPr>
          <w:rFonts w:ascii="Times New Roman" w:eastAsia="Adobe Ming Std L" w:hAnsi="Times New Roman" w:cs="Times New Roman"/>
        </w:rPr>
      </w:pPr>
    </w:p>
    <w:p w14:paraId="33681B1B" w14:textId="422C1AB6" w:rsidR="00736D77" w:rsidRDefault="00F11761" w:rsidP="00CC53AD">
      <w:pPr>
        <w:ind w:right="-20"/>
        <w:jc w:val="both"/>
        <w:rPr>
          <w:rFonts w:ascii="Times New Roman" w:eastAsia="Adobe Ming Std L" w:hAnsi="Times New Roman" w:cs="Times New Roman"/>
        </w:rPr>
      </w:pPr>
      <w:r w:rsidRPr="00D9585E">
        <w:rPr>
          <w:rFonts w:ascii="Times New Roman" w:eastAsia="Adobe Ming Std L" w:hAnsi="Times New Roman" w:cs="Times New Roman"/>
        </w:rPr>
        <w:t>Acknowledgements and Reference heading should be left justified, bold, with the letter capitali</w:t>
      </w:r>
      <w:r w:rsidR="00186644" w:rsidRPr="00D9585E">
        <w:rPr>
          <w:rFonts w:ascii="Times New Roman" w:eastAsia="Adobe Ming Std L" w:hAnsi="Times New Roman" w:cs="Times New Roman"/>
        </w:rPr>
        <w:t>s</w:t>
      </w:r>
      <w:r w:rsidRPr="00D9585E">
        <w:rPr>
          <w:rFonts w:ascii="Times New Roman" w:eastAsia="Adobe Ming Std L" w:hAnsi="Times New Roman" w:cs="Times New Roman"/>
        </w:rPr>
        <w:t>ed but have no numbers. Text below continues as normal.</w:t>
      </w:r>
    </w:p>
    <w:p w14:paraId="5AE400F7" w14:textId="641A5CB0" w:rsidR="00F11761" w:rsidRDefault="00B8198C" w:rsidP="00B8198C">
      <w:pPr>
        <w:ind w:right="-20"/>
        <w:jc w:val="center"/>
        <w:rPr>
          <w:rFonts w:ascii="Times New Roman" w:eastAsia="Adobe Ming Std L" w:hAnsi="Times New Roman" w:cs="Times New Roman"/>
          <w:b/>
        </w:rPr>
      </w:pPr>
      <w:r>
        <w:rPr>
          <w:rFonts w:ascii="Times New Roman" w:eastAsia="Adobe Ming Std L" w:hAnsi="Times New Roman" w:cs="Times New Roman"/>
          <w:b/>
        </w:rPr>
        <w:lastRenderedPageBreak/>
        <w:t>7</w:t>
      </w:r>
      <w:r w:rsidR="00F1022C">
        <w:rPr>
          <w:rFonts w:ascii="Times New Roman" w:eastAsia="Adobe Ming Std L" w:hAnsi="Times New Roman" w:cs="Times New Roman"/>
          <w:b/>
        </w:rPr>
        <w:t xml:space="preserve">. </w:t>
      </w:r>
      <w:r w:rsidR="00F11761" w:rsidRPr="00D9585E">
        <w:rPr>
          <w:rFonts w:ascii="Times New Roman" w:eastAsia="Adobe Ming Std L" w:hAnsi="Times New Roman" w:cs="Times New Roman"/>
          <w:b/>
        </w:rPr>
        <w:t>REFERENCES</w:t>
      </w:r>
    </w:p>
    <w:p w14:paraId="6262A600" w14:textId="77777777" w:rsidR="002351F5" w:rsidRDefault="002351F5" w:rsidP="00B8198C">
      <w:pPr>
        <w:ind w:right="-20"/>
        <w:jc w:val="center"/>
        <w:rPr>
          <w:rFonts w:ascii="Times New Roman" w:eastAsia="Adobe Ming Std L" w:hAnsi="Times New Roman" w:cs="Times New Roman"/>
          <w:b/>
        </w:rPr>
      </w:pPr>
    </w:p>
    <w:p w14:paraId="4F703941" w14:textId="229A2687" w:rsidR="00B8198C" w:rsidRPr="00B8198C" w:rsidRDefault="00B8198C" w:rsidP="00B8198C">
      <w:pPr>
        <w:rPr>
          <w:rFonts w:ascii="Times New Roman" w:eastAsia="Adobe Ming Std L" w:hAnsi="Times New Roman" w:cs="Times New Roman"/>
          <w:bCs/>
        </w:rPr>
      </w:pPr>
      <w:r w:rsidRPr="00B8198C">
        <w:rPr>
          <w:rFonts w:ascii="Times New Roman" w:eastAsia="Adobe Ming Std L" w:hAnsi="Times New Roman" w:cs="Times New Roman"/>
          <w:bCs/>
        </w:rPr>
        <w:t xml:space="preserve">Please follow </w:t>
      </w:r>
      <w:r>
        <w:rPr>
          <w:rFonts w:ascii="Times New Roman" w:eastAsia="Adobe Ming Std L" w:hAnsi="Times New Roman" w:cs="Times New Roman"/>
          <w:bCs/>
        </w:rPr>
        <w:t>APA 7</w:t>
      </w:r>
      <w:r w:rsidRPr="00B8198C">
        <w:rPr>
          <w:rFonts w:ascii="Times New Roman" w:eastAsia="Adobe Ming Std L" w:hAnsi="Times New Roman" w:cs="Times New Roman"/>
          <w:bCs/>
        </w:rPr>
        <w:t xml:space="preserve"> for all reference list and citation in text.</w:t>
      </w:r>
    </w:p>
    <w:p w14:paraId="3713F812" w14:textId="77777777" w:rsidR="00CD5A26" w:rsidRPr="00D9585E" w:rsidRDefault="00CD5A26" w:rsidP="00CC53AD">
      <w:pPr>
        <w:ind w:right="-20"/>
        <w:jc w:val="both"/>
        <w:rPr>
          <w:rFonts w:ascii="Times New Roman" w:eastAsia="Adobe Ming Std L" w:hAnsi="Times New Roman" w:cs="Times New Roman"/>
          <w:b/>
        </w:rPr>
      </w:pPr>
    </w:p>
    <w:p w14:paraId="7805E0DD" w14:textId="77777777" w:rsidR="00F11761" w:rsidRPr="00B8198C" w:rsidRDefault="00F11761" w:rsidP="00B8198C">
      <w:pPr>
        <w:spacing w:after="120"/>
        <w:ind w:left="567" w:right="-23" w:hanging="567"/>
        <w:jc w:val="both"/>
        <w:rPr>
          <w:rFonts w:ascii="Times New Roman" w:eastAsia="Adobe Ming Std L" w:hAnsi="Times New Roman" w:cs="Times New Roman"/>
          <w:sz w:val="20"/>
          <w:szCs w:val="20"/>
        </w:rPr>
      </w:pPr>
      <w:proofErr w:type="spellStart"/>
      <w:r w:rsidRPr="00B8198C">
        <w:rPr>
          <w:rFonts w:ascii="Times New Roman" w:eastAsia="Adobe Ming Std L" w:hAnsi="Times New Roman" w:cs="Times New Roman"/>
          <w:sz w:val="20"/>
          <w:szCs w:val="20"/>
        </w:rPr>
        <w:t>Fachinger</w:t>
      </w:r>
      <w:proofErr w:type="spellEnd"/>
      <w:r w:rsidRPr="00B8198C">
        <w:rPr>
          <w:rFonts w:ascii="Times New Roman" w:eastAsia="Adobe Ming Std L" w:hAnsi="Times New Roman" w:cs="Times New Roman"/>
          <w:sz w:val="20"/>
          <w:szCs w:val="20"/>
        </w:rPr>
        <w:t xml:space="preserve">, J. (2006). </w:t>
      </w:r>
      <w:proofErr w:type="spellStart"/>
      <w:r w:rsidRPr="00B8198C">
        <w:rPr>
          <w:rFonts w:ascii="Times New Roman" w:eastAsia="Adobe Ming Std L" w:hAnsi="Times New Roman" w:cs="Times New Roman"/>
          <w:sz w:val="20"/>
          <w:szCs w:val="20"/>
        </w:rPr>
        <w:t>Behavior</w:t>
      </w:r>
      <w:proofErr w:type="spellEnd"/>
      <w:r w:rsidRPr="00B8198C">
        <w:rPr>
          <w:rFonts w:ascii="Times New Roman" w:eastAsia="Adobe Ming Std L" w:hAnsi="Times New Roman" w:cs="Times New Roman"/>
          <w:sz w:val="20"/>
          <w:szCs w:val="20"/>
        </w:rPr>
        <w:t xml:space="preserve"> of HTR fuel elements in aquatic phases of repository host rock formations. Nuclear Engineering &amp; Design, 236, 54.</w:t>
      </w:r>
    </w:p>
    <w:p w14:paraId="14907606" w14:textId="77777777" w:rsidR="00F11761" w:rsidRPr="00B8198C" w:rsidRDefault="00F11761" w:rsidP="00B8198C">
      <w:pPr>
        <w:spacing w:after="120"/>
        <w:ind w:left="567" w:right="-23" w:hanging="567"/>
        <w:jc w:val="both"/>
        <w:rPr>
          <w:rFonts w:ascii="Times New Roman" w:eastAsia="Adobe Ming Std L" w:hAnsi="Times New Roman" w:cs="Times New Roman"/>
          <w:sz w:val="20"/>
          <w:szCs w:val="20"/>
        </w:rPr>
      </w:pPr>
      <w:proofErr w:type="spellStart"/>
      <w:r w:rsidRPr="00B8198C">
        <w:rPr>
          <w:rFonts w:ascii="Times New Roman" w:eastAsia="Adobe Ming Std L" w:hAnsi="Times New Roman" w:cs="Times New Roman"/>
          <w:sz w:val="20"/>
          <w:szCs w:val="20"/>
        </w:rPr>
        <w:t>Fachinger</w:t>
      </w:r>
      <w:proofErr w:type="spellEnd"/>
      <w:r w:rsidRPr="00B8198C">
        <w:rPr>
          <w:rFonts w:ascii="Times New Roman" w:eastAsia="Adobe Ming Std L" w:hAnsi="Times New Roman" w:cs="Times New Roman"/>
          <w:sz w:val="20"/>
          <w:szCs w:val="20"/>
        </w:rPr>
        <w:t xml:space="preserve">, J., den </w:t>
      </w:r>
      <w:proofErr w:type="spellStart"/>
      <w:r w:rsidRPr="00B8198C">
        <w:rPr>
          <w:rFonts w:ascii="Times New Roman" w:eastAsia="Adobe Ming Std L" w:hAnsi="Times New Roman" w:cs="Times New Roman"/>
          <w:sz w:val="20"/>
          <w:szCs w:val="20"/>
        </w:rPr>
        <w:t>Exter</w:t>
      </w:r>
      <w:proofErr w:type="spellEnd"/>
      <w:r w:rsidRPr="00B8198C">
        <w:rPr>
          <w:rFonts w:ascii="Times New Roman" w:eastAsia="Adobe Ming Std L" w:hAnsi="Times New Roman" w:cs="Times New Roman"/>
          <w:sz w:val="20"/>
          <w:szCs w:val="20"/>
        </w:rPr>
        <w:t xml:space="preserve">, M., </w:t>
      </w:r>
      <w:proofErr w:type="spellStart"/>
      <w:r w:rsidRPr="00B8198C">
        <w:rPr>
          <w:rFonts w:ascii="Times New Roman" w:eastAsia="Adobe Ming Std L" w:hAnsi="Times New Roman" w:cs="Times New Roman"/>
          <w:sz w:val="20"/>
          <w:szCs w:val="20"/>
        </w:rPr>
        <w:t>Grambow</w:t>
      </w:r>
      <w:proofErr w:type="spellEnd"/>
      <w:r w:rsidRPr="00B8198C">
        <w:rPr>
          <w:rFonts w:ascii="Times New Roman" w:eastAsia="Adobe Ming Std L" w:hAnsi="Times New Roman" w:cs="Times New Roman"/>
          <w:sz w:val="20"/>
          <w:szCs w:val="20"/>
        </w:rPr>
        <w:t xml:space="preserve">, B., </w:t>
      </w:r>
      <w:proofErr w:type="spellStart"/>
      <w:r w:rsidRPr="00B8198C">
        <w:rPr>
          <w:rFonts w:ascii="Times New Roman" w:eastAsia="Adobe Ming Std L" w:hAnsi="Times New Roman" w:cs="Times New Roman"/>
          <w:sz w:val="20"/>
          <w:szCs w:val="20"/>
        </w:rPr>
        <w:t>Holgerson</w:t>
      </w:r>
      <w:proofErr w:type="spellEnd"/>
      <w:r w:rsidRPr="00B8198C">
        <w:rPr>
          <w:rFonts w:ascii="Times New Roman" w:eastAsia="Adobe Ming Std L" w:hAnsi="Times New Roman" w:cs="Times New Roman"/>
          <w:sz w:val="20"/>
          <w:szCs w:val="20"/>
        </w:rPr>
        <w:t xml:space="preserve">, S., </w:t>
      </w:r>
      <w:proofErr w:type="spellStart"/>
      <w:r w:rsidRPr="00B8198C">
        <w:rPr>
          <w:rFonts w:ascii="Times New Roman" w:eastAsia="Adobe Ming Std L" w:hAnsi="Times New Roman" w:cs="Times New Roman"/>
          <w:sz w:val="20"/>
          <w:szCs w:val="20"/>
        </w:rPr>
        <w:t>Landesmann</w:t>
      </w:r>
      <w:proofErr w:type="spellEnd"/>
      <w:r w:rsidRPr="00B8198C">
        <w:rPr>
          <w:rFonts w:ascii="Times New Roman" w:eastAsia="Adobe Ming Std L" w:hAnsi="Times New Roman" w:cs="Times New Roman"/>
          <w:sz w:val="20"/>
          <w:szCs w:val="20"/>
        </w:rPr>
        <w:t xml:space="preserve">, C., Titov, M., et al. (2004). </w:t>
      </w:r>
      <w:proofErr w:type="spellStart"/>
      <w:r w:rsidRPr="00B8198C">
        <w:rPr>
          <w:rFonts w:ascii="Times New Roman" w:eastAsia="Adobe Ming Std L" w:hAnsi="Times New Roman" w:cs="Times New Roman"/>
          <w:sz w:val="20"/>
          <w:szCs w:val="20"/>
        </w:rPr>
        <w:t>Behavior</w:t>
      </w:r>
      <w:proofErr w:type="spellEnd"/>
      <w:r w:rsidRPr="00B8198C">
        <w:rPr>
          <w:rFonts w:ascii="Times New Roman" w:eastAsia="Adobe Ming Std L" w:hAnsi="Times New Roman" w:cs="Times New Roman"/>
          <w:sz w:val="20"/>
          <w:szCs w:val="20"/>
        </w:rPr>
        <w:t xml:space="preserve"> of spent HTR fuel elements in aquatic phases of repository host rock formations, 2nd International Topical Meeting on High Temperature Reactor Technology.  Beijing, China, paper #B08. </w:t>
      </w:r>
    </w:p>
    <w:p w14:paraId="050C81D9" w14:textId="77777777" w:rsidR="00F11761" w:rsidRPr="00B8198C" w:rsidRDefault="00F11761" w:rsidP="00B8198C">
      <w:pPr>
        <w:spacing w:after="120"/>
        <w:ind w:left="567" w:right="-23" w:hanging="567"/>
        <w:jc w:val="both"/>
        <w:rPr>
          <w:rFonts w:ascii="Times New Roman" w:eastAsia="Adobe Ming Std L" w:hAnsi="Times New Roman" w:cs="Times New Roman"/>
          <w:sz w:val="20"/>
          <w:szCs w:val="20"/>
        </w:rPr>
      </w:pPr>
      <w:r w:rsidRPr="00B8198C">
        <w:rPr>
          <w:rFonts w:ascii="Times New Roman" w:eastAsia="Adobe Ming Std L" w:hAnsi="Times New Roman" w:cs="Times New Roman"/>
          <w:sz w:val="20"/>
          <w:szCs w:val="20"/>
        </w:rPr>
        <w:t xml:space="preserve">Mettam, G. R., &amp; Adams, L. B. (1999). How to prepare an electronic version of your article. In B. S. Jones &amp; R. Z. Smith (Eds.), Introduction to the electronic age (pp. 281–304). New York: E-Publishing Inc. </w:t>
      </w:r>
    </w:p>
    <w:p w14:paraId="4BDE281D" w14:textId="77777777" w:rsidR="00F11761" w:rsidRPr="00B8198C" w:rsidRDefault="00F11761" w:rsidP="00B8198C">
      <w:pPr>
        <w:spacing w:after="120"/>
        <w:ind w:left="567" w:right="-23" w:hanging="567"/>
        <w:jc w:val="both"/>
        <w:rPr>
          <w:rFonts w:ascii="Times New Roman" w:eastAsia="Adobe Ming Std L" w:hAnsi="Times New Roman" w:cs="Times New Roman"/>
          <w:sz w:val="20"/>
          <w:szCs w:val="20"/>
        </w:rPr>
      </w:pPr>
      <w:r w:rsidRPr="00B8198C">
        <w:rPr>
          <w:rFonts w:ascii="Times New Roman" w:eastAsia="Adobe Ming Std L" w:hAnsi="Times New Roman" w:cs="Times New Roman"/>
          <w:sz w:val="20"/>
          <w:szCs w:val="20"/>
        </w:rPr>
        <w:t>Strunk, W., Jr., &amp; White, E. B. (1979). The elements of style (3rd ed.). New York: MacMillan.</w:t>
      </w:r>
    </w:p>
    <w:p w14:paraId="7EA537BF" w14:textId="1AA50923" w:rsidR="00E22DB2" w:rsidRPr="00B8198C" w:rsidRDefault="00F11761" w:rsidP="00B8198C">
      <w:pPr>
        <w:spacing w:after="120"/>
        <w:ind w:left="567" w:right="-23" w:hanging="567"/>
        <w:jc w:val="both"/>
        <w:rPr>
          <w:rFonts w:ascii="Times New Roman" w:eastAsia="Adobe Ming Std L" w:hAnsi="Times New Roman" w:cs="Times New Roman"/>
          <w:sz w:val="20"/>
          <w:szCs w:val="20"/>
        </w:rPr>
      </w:pPr>
      <w:r w:rsidRPr="00B8198C">
        <w:rPr>
          <w:rFonts w:ascii="Times New Roman" w:eastAsia="Adobe Ming Std L" w:hAnsi="Times New Roman" w:cs="Times New Roman"/>
          <w:sz w:val="20"/>
          <w:szCs w:val="20"/>
        </w:rPr>
        <w:t xml:space="preserve">Van der Geer, J., </w:t>
      </w:r>
      <w:proofErr w:type="spellStart"/>
      <w:r w:rsidRPr="00B8198C">
        <w:rPr>
          <w:rFonts w:ascii="Times New Roman" w:eastAsia="Adobe Ming Std L" w:hAnsi="Times New Roman" w:cs="Times New Roman"/>
          <w:sz w:val="20"/>
          <w:szCs w:val="20"/>
        </w:rPr>
        <w:t>Hanraads</w:t>
      </w:r>
      <w:proofErr w:type="spellEnd"/>
      <w:r w:rsidRPr="00B8198C">
        <w:rPr>
          <w:rFonts w:ascii="Times New Roman" w:eastAsia="Adobe Ming Std L" w:hAnsi="Times New Roman" w:cs="Times New Roman"/>
          <w:sz w:val="20"/>
          <w:szCs w:val="20"/>
        </w:rPr>
        <w:t>, J. A. J., &amp; Lupton, R. A. (2000). The art of writing a scientific article. Journal of Science Communication, 163, 51–59.</w:t>
      </w:r>
    </w:p>
    <w:p w14:paraId="23589B1E" w14:textId="77777777" w:rsidR="00E22DB2" w:rsidRPr="00D9585E" w:rsidRDefault="00E22DB2" w:rsidP="00CC53AD">
      <w:pPr>
        <w:ind w:right="-20"/>
        <w:rPr>
          <w:rFonts w:ascii="Times New Roman" w:eastAsia="Adobe Ming Std L" w:hAnsi="Times New Roman" w:cs="Times New Roman"/>
        </w:rPr>
      </w:pPr>
    </w:p>
    <w:sectPr w:rsidR="00E22DB2" w:rsidRPr="00D9585E" w:rsidSect="00CD5A26">
      <w:headerReference w:type="default" r:id="rId7"/>
      <w:footerReference w:type="even" r:id="rId8"/>
      <w:footerReference w:type="default" r:id="rId9"/>
      <w:headerReference w:type="first" r:id="rId10"/>
      <w:footerReference w:type="first" r:id="rId11"/>
      <w:type w:val="continuous"/>
      <w:pgSz w:w="11900" w:h="16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D27A" w14:textId="77777777" w:rsidR="00F43BDC" w:rsidRDefault="00F43BDC" w:rsidP="00E22DB2">
      <w:r>
        <w:separator/>
      </w:r>
    </w:p>
  </w:endnote>
  <w:endnote w:type="continuationSeparator" w:id="0">
    <w:p w14:paraId="14686C82" w14:textId="77777777" w:rsidR="00F43BDC" w:rsidRDefault="00F43BDC" w:rsidP="00E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dobe Ming Std L">
    <w:panose1 w:val="00000000000000000000"/>
    <w:charset w:val="80"/>
    <w:family w:val="roman"/>
    <w:notTrueType/>
    <w:pitch w:val="variable"/>
    <w:sig w:usb0="00000203" w:usb1="1A0F1900" w:usb2="00000016" w:usb3="00000000" w:csb0="00120005" w:csb1="00000000"/>
  </w:font>
  <w:font w:name="Questrial">
    <w:charset w:val="00"/>
    <w:family w:val="auto"/>
    <w:pitch w:val="variable"/>
    <w:sig w:usb0="E00002FF" w:usb1="4000201F" w:usb2="08000029" w:usb3="00000000" w:csb0="00000193" w:csb1="00000000"/>
  </w:font>
  <w:font w:name="Avenir LT 35 Light">
    <w:altName w:val="Calibri"/>
    <w:charset w:val="00"/>
    <w:family w:val="auto"/>
    <w:pitch w:val="variable"/>
    <w:sig w:usb0="80000027" w:usb1="00000000" w:usb2="00000000" w:usb3="00000000" w:csb0="00000001" w:csb1="00000000"/>
  </w:font>
  <w:font w:name="Avenir LT 45 Book">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B0DE" w14:textId="77777777" w:rsidR="00524DE6" w:rsidRDefault="00524DE6" w:rsidP="00A25D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310D6" w14:textId="77777777" w:rsidR="00524DE6" w:rsidRDefault="00524DE6" w:rsidP="00A25D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8084" w14:textId="2B662E94" w:rsidR="00524DE6" w:rsidRPr="005B4781" w:rsidRDefault="00524DE6" w:rsidP="00951DF1">
    <w:pPr>
      <w:pStyle w:val="Footer"/>
      <w:framePr w:w="391" w:wrap="around" w:vAnchor="text" w:hAnchor="page" w:x="10336" w:y="14"/>
      <w:rPr>
        <w:rStyle w:val="PageNumber"/>
        <w:rFonts w:ascii="Times New Roman" w:hAnsi="Times New Roman" w:cs="Times New Roman"/>
      </w:rPr>
    </w:pPr>
    <w:r w:rsidRPr="005B4781">
      <w:rPr>
        <w:rStyle w:val="PageNumber"/>
        <w:rFonts w:ascii="Times New Roman" w:hAnsi="Times New Roman" w:cs="Times New Roman"/>
      </w:rPr>
      <w:fldChar w:fldCharType="begin"/>
    </w:r>
    <w:r w:rsidRPr="005B4781">
      <w:rPr>
        <w:rStyle w:val="PageNumber"/>
        <w:rFonts w:ascii="Times New Roman" w:hAnsi="Times New Roman" w:cs="Times New Roman"/>
      </w:rPr>
      <w:instrText xml:space="preserve">PAGE  </w:instrText>
    </w:r>
    <w:r w:rsidRPr="005B4781">
      <w:rPr>
        <w:rStyle w:val="PageNumber"/>
        <w:rFonts w:ascii="Times New Roman" w:hAnsi="Times New Roman" w:cs="Times New Roman"/>
      </w:rPr>
      <w:fldChar w:fldCharType="separate"/>
    </w:r>
    <w:r w:rsidR="00560FAD">
      <w:rPr>
        <w:rStyle w:val="PageNumber"/>
        <w:rFonts w:ascii="Times New Roman" w:hAnsi="Times New Roman" w:cs="Times New Roman"/>
        <w:noProof/>
      </w:rPr>
      <w:t>4</w:t>
    </w:r>
    <w:r w:rsidRPr="005B4781">
      <w:rPr>
        <w:rStyle w:val="PageNumber"/>
        <w:rFonts w:ascii="Times New Roman" w:hAnsi="Times New Roman" w:cs="Times New Roman"/>
      </w:rPr>
      <w:fldChar w:fldCharType="end"/>
    </w:r>
  </w:p>
  <w:p w14:paraId="0C6BAF80" w14:textId="168777F2" w:rsidR="00524DE6" w:rsidRPr="005B4781" w:rsidRDefault="00524DE6" w:rsidP="00A25D97">
    <w:pPr>
      <w:pStyle w:val="Footer"/>
      <w:tabs>
        <w:tab w:val="clear" w:pos="8640"/>
        <w:tab w:val="right" w:pos="8789"/>
      </w:tabs>
      <w:ind w:right="231"/>
      <w:jc w:val="right"/>
      <w:rPr>
        <w:rFonts w:ascii="Times New Roman" w:hAnsi="Times New Roman" w:cs="Times New Roman"/>
      </w:rPr>
    </w:pPr>
    <w:r w:rsidRPr="005B4781">
      <w:rPr>
        <w:rFonts w:ascii="Times New Roman" w:hAnsi="Times New Roman" w:cs="Times New Roman"/>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1B7F" w14:textId="77777777" w:rsidR="00524DE6" w:rsidRPr="00951DF1" w:rsidRDefault="00524DE6" w:rsidP="00132FA8">
    <w:pPr>
      <w:pStyle w:val="Els-footnote"/>
      <w:ind w:firstLine="0"/>
      <w:rPr>
        <w:rFonts w:ascii="Avenir LT 35 Light" w:hAnsi="Avenir LT 35 Light"/>
      </w:rPr>
    </w:pPr>
    <w:r w:rsidRPr="00951DF1">
      <w:rPr>
        <w:rFonts w:ascii="Avenir LT 35 Light" w:hAnsi="Avenir LT 35 Light"/>
      </w:rPr>
      <w:t>__________</w:t>
    </w:r>
  </w:p>
  <w:p w14:paraId="0487CFDA" w14:textId="77777777" w:rsidR="00524DE6" w:rsidRPr="00AF4C18" w:rsidRDefault="00524DE6" w:rsidP="00C81DE0">
    <w:pPr>
      <w:pStyle w:val="Els-footnote"/>
      <w:ind w:firstLine="0"/>
      <w:rPr>
        <w:rFonts w:ascii="Avenir LT 45 Book" w:hAnsi="Avenir LT 45 Book"/>
        <w:szCs w:val="16"/>
      </w:rPr>
    </w:pPr>
    <w:r w:rsidRPr="00AF4C18">
      <w:rPr>
        <w:rFonts w:ascii="Avenir LT 45 Book" w:hAnsi="Avenir LT 45 Book"/>
        <w:szCs w:val="16"/>
      </w:rPr>
      <w:t xml:space="preserve">* Corresponding author. Tel.: </w:t>
    </w:r>
    <w:r w:rsidRPr="00AF4C18">
      <w:rPr>
        <w:rFonts w:ascii="Avenir LT 45 Book" w:hAnsi="Avenir LT 45 Book"/>
        <w:szCs w:val="16"/>
      </w:rPr>
      <w:fldChar w:fldCharType="begin"/>
    </w:r>
    <w:r w:rsidRPr="00AF4C18">
      <w:rPr>
        <w:rFonts w:ascii="Avenir LT 45 Book" w:hAnsi="Avenir LT 45 Book"/>
        <w:szCs w:val="16"/>
      </w:rPr>
      <w:instrText xml:space="preserve"> MACROBUTTON NoMacro +0-000-000-0000 </w:instrText>
    </w:r>
    <w:r w:rsidRPr="00AF4C18">
      <w:rPr>
        <w:rFonts w:ascii="Avenir LT 45 Book" w:hAnsi="Avenir LT 45 Book"/>
        <w:szCs w:val="16"/>
      </w:rPr>
      <w:fldChar w:fldCharType="end"/>
    </w:r>
    <w:r w:rsidRPr="00AF4C18">
      <w:rPr>
        <w:rFonts w:ascii="Avenir LT 45 Book" w:hAnsi="Avenir LT 45 Book"/>
        <w:szCs w:val="16"/>
      </w:rPr>
      <w:t xml:space="preserve">; Fax: </w:t>
    </w:r>
    <w:r w:rsidRPr="00AF4C18">
      <w:rPr>
        <w:rFonts w:ascii="Avenir LT 45 Book" w:hAnsi="Avenir LT 45 Book"/>
        <w:szCs w:val="16"/>
      </w:rPr>
      <w:fldChar w:fldCharType="begin"/>
    </w:r>
    <w:r w:rsidRPr="00AF4C18">
      <w:rPr>
        <w:rFonts w:ascii="Avenir LT 45 Book" w:hAnsi="Avenir LT 45 Book"/>
        <w:szCs w:val="16"/>
      </w:rPr>
      <w:instrText xml:space="preserve"> MACROBUTTON NoMacro +0-000-000-0000 </w:instrText>
    </w:r>
    <w:r w:rsidRPr="00AF4C18">
      <w:rPr>
        <w:rFonts w:ascii="Avenir LT 45 Book" w:hAnsi="Avenir LT 45 Book"/>
        <w:szCs w:val="16"/>
      </w:rPr>
      <w:fldChar w:fldCharType="end"/>
    </w:r>
    <w:r w:rsidRPr="00AF4C18">
      <w:rPr>
        <w:rFonts w:ascii="Avenir LT 45 Book" w:hAnsi="Avenir LT 45 Book"/>
        <w:szCs w:val="16"/>
      </w:rPr>
      <w:t>.</w:t>
    </w:r>
  </w:p>
  <w:p w14:paraId="693D8348" w14:textId="77777777" w:rsidR="00524DE6" w:rsidRPr="00AF4C18" w:rsidRDefault="00524DE6" w:rsidP="00C81DE0">
    <w:pPr>
      <w:pStyle w:val="Els-footnote"/>
      <w:ind w:firstLine="0"/>
      <w:rPr>
        <w:rFonts w:ascii="Avenir LT 45 Book" w:hAnsi="Avenir LT 45 Book"/>
        <w:szCs w:val="16"/>
      </w:rPr>
    </w:pPr>
    <w:r w:rsidRPr="00AF4C18">
      <w:rPr>
        <w:rFonts w:ascii="Avenir LT 45 Book" w:hAnsi="Avenir LT 45 Book"/>
        <w:i/>
        <w:iCs/>
        <w:szCs w:val="16"/>
      </w:rPr>
      <w:t>E-mail address:</w:t>
    </w:r>
    <w:r w:rsidRPr="00AF4C18">
      <w:rPr>
        <w:rFonts w:ascii="Avenir LT 45 Book" w:hAnsi="Avenir LT 45 Book"/>
        <w:szCs w:val="16"/>
      </w:rPr>
      <w:t xml:space="preserve"> </w:t>
    </w:r>
    <w:r w:rsidRPr="00AF4C18">
      <w:rPr>
        <w:rFonts w:ascii="Avenir LT 45 Book" w:hAnsi="Avenir LT 45 Book"/>
        <w:szCs w:val="16"/>
      </w:rPr>
      <w:fldChar w:fldCharType="begin"/>
    </w:r>
    <w:r w:rsidRPr="00AF4C18">
      <w:rPr>
        <w:rFonts w:ascii="Avenir LT 45 Book" w:hAnsi="Avenir LT 45 Book"/>
        <w:szCs w:val="16"/>
      </w:rPr>
      <w:instrText xml:space="preserve"> MACROBUTTON NoMacro author@institute.xxx </w:instrText>
    </w:r>
    <w:r w:rsidRPr="00AF4C18">
      <w:rPr>
        <w:rFonts w:ascii="Avenir LT 45 Book" w:hAnsi="Avenir LT 45 Book"/>
        <w:szCs w:val="16"/>
      </w:rPr>
      <w:fldChar w:fldCharType="end"/>
    </w:r>
  </w:p>
  <w:p w14:paraId="77E25DFC" w14:textId="77777777" w:rsidR="00524DE6" w:rsidRPr="00AF4C18" w:rsidRDefault="00524DE6" w:rsidP="00C81DE0">
    <w:pPr>
      <w:pStyle w:val="Footer"/>
      <w:rPr>
        <w:rFonts w:ascii="Avenir LT 45 Book" w:hAnsi="Avenir LT 45 Book"/>
        <w:sz w:val="16"/>
        <w:szCs w:val="16"/>
      </w:rPr>
    </w:pPr>
  </w:p>
  <w:p w14:paraId="6A2E21F3" w14:textId="2A98496E" w:rsidR="00C81DE0" w:rsidRPr="00AF4C18" w:rsidRDefault="00C81DE0" w:rsidP="00C81DE0">
    <w:pPr>
      <w:pStyle w:val="Footer"/>
      <w:rPr>
        <w:rFonts w:ascii="Avenir LT 45 Book" w:hAnsi="Avenir LT 45 Book"/>
        <w:sz w:val="16"/>
        <w:szCs w:val="16"/>
      </w:rPr>
    </w:pPr>
    <w:r w:rsidRPr="00AF4C18">
      <w:rPr>
        <w:rFonts w:ascii="Avenir LT 45 Book" w:hAnsi="Avenir LT 45 Book"/>
        <w:sz w:val="16"/>
        <w:szCs w:val="16"/>
      </w:rPr>
      <w:t>Copyright © 20</w:t>
    </w:r>
    <w:r w:rsidR="002F6E04">
      <w:rPr>
        <w:rFonts w:ascii="Avenir LT 45 Book" w:hAnsi="Avenir LT 45 Book"/>
        <w:sz w:val="16"/>
        <w:szCs w:val="16"/>
      </w:rPr>
      <w:t>20</w:t>
    </w:r>
    <w:r w:rsidRPr="00AF4C18">
      <w:rPr>
        <w:rFonts w:ascii="Avenir LT 45 Book" w:hAnsi="Avenir LT 45 Book"/>
        <w:sz w:val="16"/>
        <w:szCs w:val="16"/>
      </w:rPr>
      <w:t>. The Authors.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5957" w14:textId="77777777" w:rsidR="00F43BDC" w:rsidRDefault="00F43BDC" w:rsidP="00E22DB2">
      <w:r>
        <w:separator/>
      </w:r>
    </w:p>
  </w:footnote>
  <w:footnote w:type="continuationSeparator" w:id="0">
    <w:p w14:paraId="7F1F7710" w14:textId="77777777" w:rsidR="00F43BDC" w:rsidRDefault="00F43BDC" w:rsidP="00E22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12C1" w14:textId="77777777" w:rsidR="005B4781" w:rsidRDefault="005B4781" w:rsidP="005B4781">
    <w:pPr>
      <w:pStyle w:val="Header"/>
      <w:tabs>
        <w:tab w:val="clear" w:pos="8640"/>
      </w:tabs>
      <w:jc w:val="right"/>
      <w:rPr>
        <w:rFonts w:ascii="Times New Roman" w:eastAsia="Questrial" w:hAnsi="Times New Roman" w:cs="Times New Roman"/>
        <w:bCs/>
        <w:i/>
        <w:iCs/>
        <w:sz w:val="18"/>
        <w:szCs w:val="18"/>
      </w:rPr>
    </w:pPr>
  </w:p>
  <w:p w14:paraId="0B7F0FC4" w14:textId="4D483C1D" w:rsidR="00524DE6" w:rsidRPr="005B4781" w:rsidRDefault="005B4781" w:rsidP="005B4781">
    <w:pPr>
      <w:pStyle w:val="Header"/>
      <w:tabs>
        <w:tab w:val="clear" w:pos="8640"/>
      </w:tabs>
      <w:jc w:val="right"/>
      <w:rPr>
        <w:rFonts w:ascii="Times New Roman" w:hAnsi="Times New Roman" w:cs="Times New Roman"/>
        <w:bCs/>
        <w:i/>
        <w:iCs/>
        <w:sz w:val="18"/>
        <w:szCs w:val="18"/>
      </w:rPr>
    </w:pPr>
    <w:r w:rsidRPr="005B4781">
      <w:rPr>
        <w:rFonts w:ascii="Times New Roman" w:eastAsia="Questrial" w:hAnsi="Times New Roman" w:cs="Times New Roman"/>
        <w:bCs/>
        <w:i/>
        <w:iCs/>
        <w:sz w:val="18"/>
        <w:szCs w:val="18"/>
      </w:rPr>
      <w:t>International Conference on Information Systems in Accounting and Business 2023 (ICISAB 2023)</w:t>
    </w:r>
    <w:r w:rsidRPr="005B4781">
      <w:rPr>
        <w:rFonts w:ascii="Times New Roman" w:hAnsi="Times New Roman" w:cs="Times New Roman"/>
        <w:bCs/>
        <w:i/>
        <w:iCs/>
        <w:sz w:val="18"/>
        <w:szCs w:val="18"/>
      </w:rPr>
      <w:t xml:space="preserve"> Proceedings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AC3B" w14:textId="77777777" w:rsidR="00524DE6" w:rsidRDefault="00524DE6">
    <w:pPr>
      <w:pStyle w:val="Header"/>
    </w:pPr>
  </w:p>
  <w:p w14:paraId="2EA61945" w14:textId="77777777" w:rsidR="00524DE6" w:rsidRDefault="00524DE6">
    <w:pPr>
      <w:pStyle w:val="Header"/>
    </w:pPr>
  </w:p>
  <w:p w14:paraId="36AC1FB6" w14:textId="77777777" w:rsidR="00524DE6" w:rsidRDefault="00524DE6">
    <w:pPr>
      <w:pStyle w:val="Header"/>
    </w:pPr>
  </w:p>
  <w:p w14:paraId="31FDC091" w14:textId="4CA39BF8" w:rsidR="00524DE6" w:rsidRDefault="00E96CCF">
    <w:pPr>
      <w:pStyle w:val="Header"/>
    </w:pPr>
    <w:r>
      <w:rPr>
        <w:noProof/>
        <w:lang w:val="en-US" w:eastAsia="zh-CN"/>
      </w:rPr>
      <w:drawing>
        <wp:inline distT="0" distB="0" distL="0" distR="0" wp14:anchorId="70F68169" wp14:editId="4C8CF906">
          <wp:extent cx="2487585" cy="5963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2254" cy="6118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B2"/>
    <w:rsid w:val="000D7F7B"/>
    <w:rsid w:val="00123602"/>
    <w:rsid w:val="00132FA8"/>
    <w:rsid w:val="0014068A"/>
    <w:rsid w:val="00186644"/>
    <w:rsid w:val="00234747"/>
    <w:rsid w:val="002351F5"/>
    <w:rsid w:val="00262974"/>
    <w:rsid w:val="0026695C"/>
    <w:rsid w:val="002A269F"/>
    <w:rsid w:val="002F6E04"/>
    <w:rsid w:val="0033521B"/>
    <w:rsid w:val="00467FDC"/>
    <w:rsid w:val="00524DE6"/>
    <w:rsid w:val="00560FAD"/>
    <w:rsid w:val="005B4781"/>
    <w:rsid w:val="005D795E"/>
    <w:rsid w:val="006B6C50"/>
    <w:rsid w:val="00712BF1"/>
    <w:rsid w:val="00736D77"/>
    <w:rsid w:val="007D1D47"/>
    <w:rsid w:val="007D22F7"/>
    <w:rsid w:val="00803798"/>
    <w:rsid w:val="00865419"/>
    <w:rsid w:val="0087584A"/>
    <w:rsid w:val="008C3BE4"/>
    <w:rsid w:val="008E731B"/>
    <w:rsid w:val="00951DF1"/>
    <w:rsid w:val="009A346A"/>
    <w:rsid w:val="00A041AC"/>
    <w:rsid w:val="00A25D97"/>
    <w:rsid w:val="00AF4C18"/>
    <w:rsid w:val="00B31C8B"/>
    <w:rsid w:val="00B31F86"/>
    <w:rsid w:val="00B8198C"/>
    <w:rsid w:val="00C116AF"/>
    <w:rsid w:val="00C81DE0"/>
    <w:rsid w:val="00CC53AD"/>
    <w:rsid w:val="00CD5A26"/>
    <w:rsid w:val="00D44214"/>
    <w:rsid w:val="00D8419C"/>
    <w:rsid w:val="00D9585E"/>
    <w:rsid w:val="00DC394D"/>
    <w:rsid w:val="00E02A15"/>
    <w:rsid w:val="00E22DB2"/>
    <w:rsid w:val="00E67467"/>
    <w:rsid w:val="00E96CCF"/>
    <w:rsid w:val="00EB462F"/>
    <w:rsid w:val="00F1022C"/>
    <w:rsid w:val="00F11761"/>
    <w:rsid w:val="00F43BDC"/>
    <w:rsid w:val="00FB726C"/>
    <w:rsid w:val="00FC6D25"/>
    <w:rsid w:val="00FD1F46"/>
    <w:rsid w:val="00FD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EDA69"/>
  <w15:docId w15:val="{188349A3-D464-4053-8736-3AAAAC06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DB2"/>
    <w:rPr>
      <w:rFonts w:ascii="Lucida Grande" w:hAnsi="Lucida Grande" w:cs="Lucida Grande"/>
      <w:sz w:val="18"/>
      <w:szCs w:val="18"/>
      <w:lang w:val="en-GB"/>
    </w:rPr>
  </w:style>
  <w:style w:type="paragraph" w:styleId="Header">
    <w:name w:val="header"/>
    <w:basedOn w:val="Normal"/>
    <w:link w:val="HeaderChar"/>
    <w:uiPriority w:val="99"/>
    <w:unhideWhenUsed/>
    <w:rsid w:val="00E22DB2"/>
    <w:pPr>
      <w:tabs>
        <w:tab w:val="center" w:pos="4320"/>
        <w:tab w:val="right" w:pos="8640"/>
      </w:tabs>
    </w:pPr>
  </w:style>
  <w:style w:type="character" w:customStyle="1" w:styleId="HeaderChar">
    <w:name w:val="Header Char"/>
    <w:basedOn w:val="DefaultParagraphFont"/>
    <w:link w:val="Header"/>
    <w:uiPriority w:val="99"/>
    <w:rsid w:val="00E22DB2"/>
    <w:rPr>
      <w:lang w:val="en-GB"/>
    </w:rPr>
  </w:style>
  <w:style w:type="paragraph" w:styleId="Footer">
    <w:name w:val="footer"/>
    <w:basedOn w:val="Normal"/>
    <w:link w:val="FooterChar"/>
    <w:uiPriority w:val="99"/>
    <w:unhideWhenUsed/>
    <w:rsid w:val="00E22DB2"/>
    <w:pPr>
      <w:tabs>
        <w:tab w:val="center" w:pos="4320"/>
        <w:tab w:val="right" w:pos="8640"/>
      </w:tabs>
    </w:pPr>
  </w:style>
  <w:style w:type="character" w:customStyle="1" w:styleId="FooterChar">
    <w:name w:val="Footer Char"/>
    <w:basedOn w:val="DefaultParagraphFont"/>
    <w:link w:val="Footer"/>
    <w:uiPriority w:val="99"/>
    <w:rsid w:val="00E22DB2"/>
    <w:rPr>
      <w:lang w:val="en-GB"/>
    </w:rPr>
  </w:style>
  <w:style w:type="paragraph" w:customStyle="1" w:styleId="Els-footnote">
    <w:name w:val="Els-footnote"/>
    <w:rsid w:val="00C116AF"/>
    <w:pPr>
      <w:keepLines/>
      <w:widowControl w:val="0"/>
      <w:spacing w:line="200" w:lineRule="exact"/>
      <w:ind w:firstLine="245"/>
      <w:jc w:val="both"/>
    </w:pPr>
    <w:rPr>
      <w:rFonts w:ascii="Times New Roman" w:eastAsia="SimSun" w:hAnsi="Times New Roman" w:cs="Times New Roman"/>
      <w:sz w:val="16"/>
      <w:szCs w:val="20"/>
    </w:rPr>
  </w:style>
  <w:style w:type="character" w:styleId="PageNumber">
    <w:name w:val="page number"/>
    <w:basedOn w:val="DefaultParagraphFont"/>
    <w:uiPriority w:val="99"/>
    <w:semiHidden/>
    <w:unhideWhenUsed/>
    <w:rsid w:val="00A25D97"/>
  </w:style>
  <w:style w:type="paragraph" w:customStyle="1" w:styleId="Els-caption">
    <w:name w:val="Els-caption"/>
    <w:rsid w:val="00B31F86"/>
    <w:pPr>
      <w:keepLines/>
      <w:spacing w:before="200" w:after="240" w:line="200" w:lineRule="exact"/>
    </w:pPr>
    <w:rPr>
      <w:rFonts w:ascii="Times New Roman" w:eastAsia="SimSun" w:hAnsi="Times New Roman" w:cs="Times New Roman"/>
      <w:sz w:val="16"/>
      <w:szCs w:val="20"/>
    </w:rPr>
  </w:style>
  <w:style w:type="paragraph" w:customStyle="1" w:styleId="Els-table-text">
    <w:name w:val="Els-table-text"/>
    <w:rsid w:val="00B31F86"/>
    <w:pPr>
      <w:spacing w:after="80" w:line="200" w:lineRule="exact"/>
    </w:pPr>
    <w:rPr>
      <w:rFonts w:ascii="Times New Roman" w:eastAsia="SimSun" w:hAnsi="Times New Roman" w:cs="Times New Roman"/>
      <w:sz w:val="16"/>
      <w:szCs w:val="20"/>
    </w:rPr>
  </w:style>
  <w:style w:type="character" w:styleId="Hyperlink">
    <w:name w:val="Hyperlink"/>
    <w:basedOn w:val="DefaultParagraphFont"/>
    <w:uiPriority w:val="99"/>
    <w:unhideWhenUsed/>
    <w:rsid w:val="0073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18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I</dc:creator>
  <cp:keywords/>
  <dc:description/>
  <cp:lastModifiedBy>Hadzrami Harun</cp:lastModifiedBy>
  <cp:revision>7</cp:revision>
  <dcterms:created xsi:type="dcterms:W3CDTF">2023-01-17T07:36:00Z</dcterms:created>
  <dcterms:modified xsi:type="dcterms:W3CDTF">2023-01-17T13:08:00Z</dcterms:modified>
</cp:coreProperties>
</file>